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32B" w:rsidRPr="00812DEA" w:rsidRDefault="00C1532B" w:rsidP="00C1532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12DEA">
        <w:rPr>
          <w:rStyle w:val="a4"/>
          <w:sz w:val="28"/>
          <w:szCs w:val="28"/>
        </w:rPr>
        <w:t>Учитель-мастер</w:t>
      </w:r>
    </w:p>
    <w:p w:rsidR="001706AC" w:rsidRPr="00C1532B" w:rsidRDefault="00C1532B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rPr>
          <w:rStyle w:val="a4"/>
        </w:rPr>
        <w:t>Цель</w:t>
      </w:r>
      <w:r w:rsidR="001706AC" w:rsidRPr="00C1532B">
        <w:rPr>
          <w:rStyle w:val="a4"/>
        </w:rPr>
        <w:t>: </w:t>
      </w:r>
      <w:r w:rsidR="001706AC" w:rsidRPr="00C1532B">
        <w:t xml:space="preserve">познакомить с собственным педагогическим опытом применения </w:t>
      </w:r>
      <w:proofErr w:type="spellStart"/>
      <w:r w:rsidR="001706AC" w:rsidRPr="00C1532B">
        <w:t>компетентностн</w:t>
      </w:r>
      <w:proofErr w:type="gramStart"/>
      <w:r w:rsidR="001706AC" w:rsidRPr="00C1532B">
        <w:t>о</w:t>
      </w:r>
      <w:proofErr w:type="spellEnd"/>
      <w:r w:rsidR="001706AC" w:rsidRPr="00C1532B">
        <w:t>-</w:t>
      </w:r>
      <w:proofErr w:type="gramEnd"/>
      <w:r w:rsidR="001706AC" w:rsidRPr="00C1532B">
        <w:t xml:space="preserve"> ориентированных заданий для развития функциональной грамотности на уроках математики.</w:t>
      </w:r>
    </w:p>
    <w:p w:rsidR="001706AC" w:rsidRPr="00C1532B" w:rsidRDefault="001706AC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rPr>
          <w:rStyle w:val="a4"/>
        </w:rPr>
        <w:t>Задачи:</w:t>
      </w:r>
      <w:r w:rsidRPr="00C1532B">
        <w:t xml:space="preserve"> показать необходимость использования в работе с учащимися </w:t>
      </w:r>
      <w:proofErr w:type="spellStart"/>
      <w:r w:rsidRPr="00C1532B">
        <w:t>компетентностно</w:t>
      </w:r>
      <w:proofErr w:type="spellEnd"/>
      <w:r w:rsidRPr="00C1532B">
        <w:t>-ориентированных заданий для развития функциональной грамотности учащихся;</w:t>
      </w:r>
    </w:p>
    <w:p w:rsidR="001706AC" w:rsidRPr="00C1532B" w:rsidRDefault="001706AC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t>способствовать повышению мастерства учителя к овладению проектирования заданий на развитие функциональной грамотности учащихся;</w:t>
      </w:r>
      <w:r w:rsidR="00C1532B" w:rsidRPr="00C1532B">
        <w:t xml:space="preserve"> </w:t>
      </w:r>
      <w:r w:rsidRPr="00C1532B">
        <w:t>содействовать профессиональному общению;</w:t>
      </w:r>
      <w:r w:rsidR="00C1532B" w:rsidRPr="00C1532B">
        <w:t xml:space="preserve"> </w:t>
      </w:r>
      <w:r w:rsidRPr="00C1532B">
        <w:t>вызвать желание к с</w:t>
      </w:r>
      <w:r w:rsidR="00C1532B" w:rsidRPr="00C1532B">
        <w:t>отрудничеству, взаимопониманию.</w:t>
      </w:r>
    </w:p>
    <w:p w:rsidR="00C1532B" w:rsidRDefault="00C1532B" w:rsidP="00C1532B">
      <w:pPr>
        <w:pStyle w:val="a3"/>
        <w:shd w:val="clear" w:color="auto" w:fill="FFFFFF"/>
        <w:spacing w:before="0" w:beforeAutospacing="0" w:after="0" w:afterAutospacing="0"/>
      </w:pPr>
    </w:p>
    <w:p w:rsidR="001706AC" w:rsidRPr="00C1532B" w:rsidRDefault="00C1532B" w:rsidP="00C1532B">
      <w:pPr>
        <w:pStyle w:val="a3"/>
        <w:shd w:val="clear" w:color="auto" w:fill="FFFFFF"/>
        <w:spacing w:before="0" w:beforeAutospacing="0" w:after="0" w:afterAutospacing="0"/>
      </w:pPr>
      <w:r>
        <w:t xml:space="preserve">           </w:t>
      </w:r>
      <w:r w:rsidR="001706AC" w:rsidRPr="00C1532B">
        <w:t>Добрый день</w:t>
      </w:r>
      <w:r w:rsidR="001706AC" w:rsidRPr="00C1532B">
        <w:rPr>
          <w:rStyle w:val="a4"/>
        </w:rPr>
        <w:t>,</w:t>
      </w:r>
      <w:r w:rsidR="001706AC" w:rsidRPr="00C1532B">
        <w:t> уважаемые коллеги</w:t>
      </w:r>
      <w:r w:rsidR="00BF48BF">
        <w:t xml:space="preserve">, </w:t>
      </w:r>
      <w:r w:rsidR="0062132F">
        <w:t xml:space="preserve"> гости</w:t>
      </w:r>
      <w:r w:rsidR="001706AC" w:rsidRPr="00C1532B">
        <w:t>! Представляю вашему вниманию мастер-класс на тему «</w:t>
      </w:r>
      <w:proofErr w:type="spellStart"/>
      <w:r w:rsidR="00C05BB6" w:rsidRPr="00C05BB6">
        <w:t>Компетентностно</w:t>
      </w:r>
      <w:proofErr w:type="spellEnd"/>
      <w:r w:rsidR="00C05BB6" w:rsidRPr="00C05BB6">
        <w:t>-ориентированные задания как развитие функциональной грамотности на уроках математики</w:t>
      </w:r>
      <w:r>
        <w:t>»</w:t>
      </w:r>
      <w:r w:rsidR="0062132F">
        <w:t xml:space="preserve"> </w:t>
      </w:r>
      <w:r w:rsidR="0062132F" w:rsidRPr="0062132F">
        <w:rPr>
          <w:b/>
        </w:rPr>
        <w:t>(СДАЙД 1)</w:t>
      </w:r>
      <w:r w:rsidR="001706AC" w:rsidRPr="0062132F">
        <w:rPr>
          <w:b/>
        </w:rPr>
        <w:t>.</w:t>
      </w:r>
      <w:r w:rsidR="001706AC" w:rsidRPr="00C1532B">
        <w:t>   И как говорится в ска</w:t>
      </w:r>
      <w:r>
        <w:t>зке про Золушку «Я не волшебник</w:t>
      </w:r>
      <w:r w:rsidR="001706AC" w:rsidRPr="00C1532B">
        <w:t>, я только учусь»</w:t>
      </w:r>
      <w:r>
        <w:t>,</w:t>
      </w:r>
      <w:r w:rsidR="001706AC" w:rsidRPr="00C1532B">
        <w:t xml:space="preserve"> так и в моей практике это только начало большой работы с одной стороны, а с другой </w:t>
      </w:r>
      <w:proofErr w:type="gramStart"/>
      <w:r w:rsidR="005E3FCF">
        <w:t>как-</w:t>
      </w:r>
      <w:r w:rsidR="001706AC" w:rsidRPr="00C1532B">
        <w:t>будто</w:t>
      </w:r>
      <w:proofErr w:type="gramEnd"/>
      <w:r w:rsidR="001706AC" w:rsidRPr="00C1532B">
        <w:t xml:space="preserve"> я так и работала. Только над этим не задумывалась.                             </w:t>
      </w:r>
    </w:p>
    <w:p w:rsidR="001706AC" w:rsidRPr="00C1532B" w:rsidRDefault="0062132F" w:rsidP="00C1532B">
      <w:pPr>
        <w:pStyle w:val="a3"/>
        <w:shd w:val="clear" w:color="auto" w:fill="FFFFFF"/>
        <w:spacing w:before="0" w:beforeAutospacing="0" w:after="0" w:afterAutospacing="0"/>
      </w:pPr>
      <w:r>
        <w:t xml:space="preserve">          </w:t>
      </w:r>
      <w:r w:rsidR="001706AC" w:rsidRPr="00C1532B">
        <w:t>Самый банальный вопрос — чему должны обучать детей в школе? Самый очевидный ответ — знаниям. Ученик должен выучить и понять определенный набор правил языка, исторических фактов, физических законов, математических формул и так далее. Но большинство экспертов считает, что куда важнее умение решать реальные жизненные проблемы и самостоятельно работать с информацией. Я с этим полностью соглашусь. Ведь это одним словом - жизнь.</w:t>
      </w:r>
      <w:r w:rsidR="00921318" w:rsidRPr="00C1532B">
        <w:t xml:space="preserve"> И</w:t>
      </w:r>
      <w:r w:rsidR="00E845C9" w:rsidRPr="00C1532B">
        <w:t xml:space="preserve"> </w:t>
      </w:r>
      <w:r w:rsidR="00921318" w:rsidRPr="00C1532B">
        <w:t>кто как не мы учителя должны помочь детям, будущему поколению справиться с жизненными проблемами.</w:t>
      </w:r>
      <w:r w:rsidR="00BF48BF">
        <w:t xml:space="preserve"> К нам в школу пришло новое модное понятие как функциональная грамотность.</w:t>
      </w:r>
      <w:r w:rsidR="00E43A97">
        <w:t xml:space="preserve"> И когда стали разбираться с заданиями функциональной грамотности нам и стало понятно, что все направлено на то, чтобы дети были готовы к реалиям жизни.</w:t>
      </w:r>
    </w:p>
    <w:p w:rsidR="00921318" w:rsidRPr="00C1532B" w:rsidRDefault="00BF48BF" w:rsidP="00C1532B">
      <w:pPr>
        <w:pStyle w:val="a3"/>
        <w:shd w:val="clear" w:color="auto" w:fill="FFFFFF"/>
        <w:spacing w:before="0" w:beforeAutospacing="0" w:after="0" w:afterAutospacing="0"/>
      </w:pPr>
      <w:r>
        <w:t>Так что же такое функциональная грамотность</w:t>
      </w:r>
      <w:r w:rsidR="00921318" w:rsidRPr="00C1532B">
        <w:t>?</w:t>
      </w:r>
      <w:r w:rsidR="0062132F" w:rsidRPr="0062132F">
        <w:rPr>
          <w:b/>
        </w:rPr>
        <w:t xml:space="preserve"> (</w:t>
      </w:r>
      <w:r w:rsidR="0062132F">
        <w:rPr>
          <w:b/>
        </w:rPr>
        <w:t>СДАЙД 3</w:t>
      </w:r>
      <w:r w:rsidR="0062132F" w:rsidRPr="0062132F">
        <w:rPr>
          <w:b/>
        </w:rPr>
        <w:t>).</w:t>
      </w:r>
      <w:r w:rsidR="0062132F" w:rsidRPr="00C1532B">
        <w:t>   </w:t>
      </w:r>
    </w:p>
    <w:p w:rsidR="005547D5" w:rsidRPr="00C1532B" w:rsidRDefault="00921318" w:rsidP="00C1532B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532B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Функциональная грамотность</w:t>
      </w:r>
      <w:r w:rsidRPr="00C1532B">
        <w:rPr>
          <w:rFonts w:ascii="Times New Roman" w:hAnsi="Times New Roman" w:cs="Times New Roman"/>
          <w:sz w:val="24"/>
          <w:szCs w:val="24"/>
          <w:shd w:val="clear" w:color="auto" w:fill="FFFFFF"/>
        </w:rPr>
        <w:t> -  способность использовать постоянно приобретаемые в жизни знания, умения и навыки для решения жизненных задач, общения и социальных отношений. </w:t>
      </w:r>
    </w:p>
    <w:p w:rsidR="00921318" w:rsidRPr="00C1532B" w:rsidRDefault="00921318" w:rsidP="00C1532B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5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Какие </w:t>
      </w:r>
      <w:r w:rsidRPr="00C1532B">
        <w:rPr>
          <w:rStyle w:val="a4"/>
          <w:rFonts w:ascii="Times New Roman" w:hAnsi="Times New Roman" w:cs="Times New Roman"/>
          <w:sz w:val="24"/>
          <w:szCs w:val="24"/>
        </w:rPr>
        <w:t>условия для развития функциональной грамотности использую?</w:t>
      </w:r>
      <w:r w:rsidR="000F729A" w:rsidRPr="000F729A">
        <w:rPr>
          <w:b/>
        </w:rPr>
        <w:t xml:space="preserve"> </w:t>
      </w:r>
      <w:r w:rsidR="000F729A" w:rsidRPr="000F729A">
        <w:rPr>
          <w:rFonts w:ascii="Times New Roman" w:hAnsi="Times New Roman" w:cs="Times New Roman"/>
          <w:b/>
          <w:sz w:val="24"/>
          <w:szCs w:val="24"/>
        </w:rPr>
        <w:t>(СДАЙД 4).</w:t>
      </w:r>
      <w:r w:rsidR="000F729A" w:rsidRPr="000F729A">
        <w:rPr>
          <w:rFonts w:ascii="Times New Roman" w:hAnsi="Times New Roman" w:cs="Times New Roman"/>
          <w:sz w:val="24"/>
          <w:szCs w:val="24"/>
        </w:rPr>
        <w:t>   </w:t>
      </w:r>
    </w:p>
    <w:p w:rsidR="00921318" w:rsidRPr="00C1532B" w:rsidRDefault="000F729A" w:rsidP="00C1532B">
      <w:pPr>
        <w:pStyle w:val="a3"/>
        <w:shd w:val="clear" w:color="auto" w:fill="FFFFFF"/>
        <w:spacing w:before="0" w:beforeAutospacing="0" w:after="0" w:afterAutospacing="0"/>
      </w:pPr>
      <w:r>
        <w:t>1.</w:t>
      </w:r>
      <w:r w:rsidR="00921318" w:rsidRPr="00C1532B">
        <w:t xml:space="preserve">обучение должно носить </w:t>
      </w:r>
      <w:proofErr w:type="spellStart"/>
      <w:r w:rsidR="00921318" w:rsidRPr="00C1532B">
        <w:t>деятельностный</w:t>
      </w:r>
      <w:proofErr w:type="spellEnd"/>
      <w:r w:rsidR="00921318" w:rsidRPr="00C1532B">
        <w:t xml:space="preserve"> характер (одна из целевых функций обучения любому предмету в школе – формирование у школьников умений самостоятельной учебной деятельности, поэтому проблема функциональной грамотности рассматривается, как проблема </w:t>
      </w:r>
      <w:proofErr w:type="spellStart"/>
      <w:r w:rsidR="00921318" w:rsidRPr="00C1532B">
        <w:t>деятельностная</w:t>
      </w:r>
      <w:proofErr w:type="spellEnd"/>
      <w:r w:rsidR="00921318" w:rsidRPr="00C1532B">
        <w:t>, как проблема поиска механизмов и способов быстрой адаптации в современном мире);</w:t>
      </w:r>
    </w:p>
    <w:p w:rsidR="00921318" w:rsidRPr="00C1532B" w:rsidRDefault="000F729A" w:rsidP="00C1532B">
      <w:pPr>
        <w:pStyle w:val="a3"/>
        <w:shd w:val="clear" w:color="auto" w:fill="FFFFFF"/>
        <w:spacing w:before="0" w:beforeAutospacing="0" w:after="0" w:afterAutospacing="0"/>
      </w:pPr>
      <w:r>
        <w:t xml:space="preserve">2. </w:t>
      </w:r>
      <w:r w:rsidR="00921318" w:rsidRPr="00C1532B">
        <w:t>учебная программа должна быть взвешенной и учитывать индивидуальные интересы учащихся и их потребность в развитии (новый Стандарт соответствует данному условию);</w:t>
      </w:r>
    </w:p>
    <w:p w:rsidR="00921318" w:rsidRPr="00C1532B" w:rsidRDefault="000F729A" w:rsidP="00C1532B">
      <w:pPr>
        <w:pStyle w:val="a3"/>
        <w:shd w:val="clear" w:color="auto" w:fill="FFFFFF"/>
        <w:spacing w:before="0" w:beforeAutospacing="0" w:after="0" w:afterAutospacing="0"/>
      </w:pPr>
      <w:r>
        <w:t xml:space="preserve">3. </w:t>
      </w:r>
      <w:r w:rsidR="00921318" w:rsidRPr="00C1532B">
        <w:t xml:space="preserve">учащиеся должны стать активными участниками </w:t>
      </w:r>
      <w:r w:rsidR="00C1532B">
        <w:t xml:space="preserve">процесса изучения  </w:t>
      </w:r>
      <w:r w:rsidR="00921318" w:rsidRPr="00C1532B">
        <w:t>нового материала;</w:t>
      </w:r>
    </w:p>
    <w:p w:rsidR="00921318" w:rsidRPr="00C1532B" w:rsidRDefault="000F729A" w:rsidP="00C1532B">
      <w:pPr>
        <w:pStyle w:val="a3"/>
        <w:shd w:val="clear" w:color="auto" w:fill="FFFFFF"/>
        <w:spacing w:before="0" w:beforeAutospacing="0" w:after="0" w:afterAutospacing="0"/>
      </w:pPr>
      <w:r>
        <w:t xml:space="preserve">4. </w:t>
      </w:r>
      <w:r w:rsidR="00921318" w:rsidRPr="00C1532B">
        <w:t>учебный процесс необходимо ориентировать на развитие самостоятельности и ответственности ученика за результаты своей деятельности;</w:t>
      </w:r>
    </w:p>
    <w:p w:rsidR="00921318" w:rsidRPr="00C1532B" w:rsidRDefault="000F729A" w:rsidP="00C1532B">
      <w:pPr>
        <w:pStyle w:val="a3"/>
        <w:shd w:val="clear" w:color="auto" w:fill="FFFFFF"/>
        <w:spacing w:before="0" w:beforeAutospacing="0" w:after="0" w:afterAutospacing="0"/>
      </w:pPr>
      <w:r>
        <w:t xml:space="preserve">5. </w:t>
      </w:r>
      <w:r w:rsidR="00921318" w:rsidRPr="00C1532B">
        <w:t>в урочной деятельности использовать прод</w:t>
      </w:r>
      <w:r w:rsidR="00C1532B">
        <w:t>уктивные формы групповой работы.</w:t>
      </w:r>
    </w:p>
    <w:p w:rsidR="00921318" w:rsidRPr="00C1532B" w:rsidRDefault="00921318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rPr>
          <w:rStyle w:val="a4"/>
        </w:rPr>
        <w:t>На своих у</w:t>
      </w:r>
      <w:r w:rsidR="00C1532B" w:rsidRPr="00C1532B">
        <w:rPr>
          <w:rStyle w:val="a4"/>
        </w:rPr>
        <w:t>роках проверяю</w:t>
      </w:r>
      <w:r w:rsidRPr="00C1532B">
        <w:rPr>
          <w:rStyle w:val="a4"/>
        </w:rPr>
        <w:t xml:space="preserve"> три вида функциональной грамотности: </w:t>
      </w:r>
      <w:r w:rsidR="000F729A" w:rsidRPr="0062132F">
        <w:rPr>
          <w:b/>
        </w:rPr>
        <w:t>(</w:t>
      </w:r>
      <w:r w:rsidR="000F729A">
        <w:rPr>
          <w:b/>
        </w:rPr>
        <w:t>СДАЙД 5</w:t>
      </w:r>
      <w:r w:rsidR="000F729A" w:rsidRPr="0062132F">
        <w:rPr>
          <w:b/>
        </w:rPr>
        <w:t>).</w:t>
      </w:r>
      <w:r w:rsidR="000F729A" w:rsidRPr="00C1532B">
        <w:t>   </w:t>
      </w:r>
    </w:p>
    <w:p w:rsidR="00921318" w:rsidRPr="00C1532B" w:rsidRDefault="00921318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t>-ЧИТАТЕЛЬСКАЯ - способность к пониманию и осмыслению письменных текстов, к использованию их содержания для достижения собственных целей, развития знаний и возможностей, для активного участия в жизни общества; </w:t>
      </w:r>
    </w:p>
    <w:p w:rsidR="00921318" w:rsidRPr="00C1532B" w:rsidRDefault="00921318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t>-МАТЕМАТИЧЕСКА</w:t>
      </w:r>
      <w:proofErr w:type="gramStart"/>
      <w:r w:rsidRPr="00C1532B">
        <w:t>Я-</w:t>
      </w:r>
      <w:proofErr w:type="gramEnd"/>
      <w:r w:rsidRPr="00C1532B">
        <w:t xml:space="preserve"> способность определять и понимать роль математики в мире , в котором он живет, высказывать хорошо обоснованные  математические суждения и использовать математику так, чтобы удовлетворять в настоящем и будущем потребности, присущие созидательном</w:t>
      </w:r>
      <w:r w:rsidR="00C1532B" w:rsidRPr="00C1532B">
        <w:t>у</w:t>
      </w:r>
      <w:r w:rsidRPr="00C1532B">
        <w:t>, заинтересованному и мыслящему гражданину .</w:t>
      </w:r>
    </w:p>
    <w:p w:rsidR="00921318" w:rsidRPr="00C1532B" w:rsidRDefault="00921318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t>-ЕСТЕСТВЕННО - НАУЧНАЯ - способность использовать естественнонаучные знания для отбора в реальных жизненных ситуа</w:t>
      </w:r>
      <w:r w:rsidR="00C1532B">
        <w:t>циях тех проблем, которые могут быть</w:t>
      </w:r>
      <w:r w:rsidRPr="00C1532B">
        <w:t xml:space="preserve"> исследованы и решены с помощью научных методов, основанных на наблюдениях и экспериментах, необходимых для понимания окружающего  мира и тех изменений, которые вносит в него деятельность человека, а также для принятия соответствующих решений. </w:t>
      </w:r>
    </w:p>
    <w:p w:rsidR="00446ACA" w:rsidRPr="00C1532B" w:rsidRDefault="00446ACA" w:rsidP="00C1532B">
      <w:pPr>
        <w:pStyle w:val="a3"/>
        <w:shd w:val="clear" w:color="auto" w:fill="FFFFFF"/>
        <w:spacing w:before="0" w:beforeAutospacing="0" w:after="0" w:afterAutospacing="0"/>
      </w:pPr>
    </w:p>
    <w:p w:rsidR="00707082" w:rsidRPr="00C1532B" w:rsidRDefault="000E3999" w:rsidP="00C1532B">
      <w:pPr>
        <w:pStyle w:val="a3"/>
        <w:shd w:val="clear" w:color="auto" w:fill="FFFFFF"/>
        <w:spacing w:before="0" w:beforeAutospacing="0" w:after="0" w:afterAutospacing="0"/>
        <w:rPr>
          <w:b/>
          <w:shd w:val="clear" w:color="auto" w:fill="FFFFFF"/>
        </w:rPr>
      </w:pPr>
      <w:r>
        <w:rPr>
          <w:b/>
          <w:shd w:val="clear" w:color="auto" w:fill="FFFFFF"/>
        </w:rPr>
        <w:lastRenderedPageBreak/>
        <w:t>Самым главным и эффективным</w:t>
      </w:r>
      <w:r w:rsidR="00707082" w:rsidRPr="00C1532B">
        <w:rPr>
          <w:b/>
          <w:shd w:val="clear" w:color="auto" w:fill="FFFFFF"/>
        </w:rPr>
        <w:t xml:space="preserve"> способов</w:t>
      </w:r>
      <w:r>
        <w:rPr>
          <w:b/>
          <w:shd w:val="clear" w:color="auto" w:fill="FFFFFF"/>
        </w:rPr>
        <w:t xml:space="preserve"> для</w:t>
      </w:r>
      <w:r w:rsidR="00707082" w:rsidRPr="00C1532B">
        <w:rPr>
          <w:b/>
          <w:shd w:val="clear" w:color="auto" w:fill="FFFFFF"/>
        </w:rPr>
        <w:t xml:space="preserve"> развития функциональной грамотности</w:t>
      </w:r>
      <w:r>
        <w:rPr>
          <w:b/>
          <w:shd w:val="clear" w:color="auto" w:fill="FFFFFF"/>
        </w:rPr>
        <w:t xml:space="preserve">, на </w:t>
      </w:r>
      <w:proofErr w:type="gramStart"/>
      <w:r>
        <w:rPr>
          <w:b/>
          <w:shd w:val="clear" w:color="auto" w:fill="FFFFFF"/>
        </w:rPr>
        <w:t>мой</w:t>
      </w:r>
      <w:proofErr w:type="gramEnd"/>
      <w:r>
        <w:rPr>
          <w:b/>
          <w:shd w:val="clear" w:color="auto" w:fill="FFFFFF"/>
        </w:rPr>
        <w:t xml:space="preserve"> </w:t>
      </w:r>
      <w:proofErr w:type="spellStart"/>
      <w:r>
        <w:rPr>
          <w:b/>
          <w:shd w:val="clear" w:color="auto" w:fill="FFFFFF"/>
        </w:rPr>
        <w:t>вгляд</w:t>
      </w:r>
      <w:proofErr w:type="spellEnd"/>
      <w:r>
        <w:rPr>
          <w:b/>
          <w:shd w:val="clear" w:color="auto" w:fill="FFFFFF"/>
        </w:rPr>
        <w:t>,</w:t>
      </w:r>
      <w:r w:rsidR="00707082" w:rsidRPr="00C1532B">
        <w:rPr>
          <w:b/>
          <w:shd w:val="clear" w:color="auto" w:fill="FFFFFF"/>
        </w:rPr>
        <w:t xml:space="preserve"> является </w:t>
      </w:r>
      <w:proofErr w:type="spellStart"/>
      <w:r w:rsidR="00707082" w:rsidRPr="00C1532B">
        <w:rPr>
          <w:b/>
          <w:shd w:val="clear" w:color="auto" w:fill="FFFFFF"/>
        </w:rPr>
        <w:t>компетентностно</w:t>
      </w:r>
      <w:proofErr w:type="spellEnd"/>
      <w:r w:rsidR="00707082" w:rsidRPr="00C1532B">
        <w:rPr>
          <w:b/>
          <w:shd w:val="clear" w:color="auto" w:fill="FFFFFF"/>
        </w:rPr>
        <w:t>-ориентированное задание.</w:t>
      </w:r>
      <w:r w:rsidR="000F729A" w:rsidRPr="000F729A">
        <w:rPr>
          <w:b/>
        </w:rPr>
        <w:t xml:space="preserve"> </w:t>
      </w:r>
      <w:r w:rsidR="000F729A" w:rsidRPr="0062132F">
        <w:rPr>
          <w:b/>
        </w:rPr>
        <w:t>(</w:t>
      </w:r>
      <w:r w:rsidR="000F729A">
        <w:rPr>
          <w:b/>
        </w:rPr>
        <w:t>СДАЙД 6</w:t>
      </w:r>
      <w:r w:rsidR="000F729A" w:rsidRPr="0062132F">
        <w:rPr>
          <w:b/>
        </w:rPr>
        <w:t>).</w:t>
      </w:r>
      <w:r w:rsidR="000F729A" w:rsidRPr="00C1532B">
        <w:t>   </w:t>
      </w:r>
    </w:p>
    <w:p w:rsidR="00707082" w:rsidRPr="00C1532B" w:rsidRDefault="00707082" w:rsidP="00C1532B">
      <w:pPr>
        <w:pStyle w:val="a3"/>
        <w:shd w:val="clear" w:color="auto" w:fill="FFFFFF"/>
        <w:spacing w:before="0" w:beforeAutospacing="0" w:after="0" w:afterAutospacing="0"/>
        <w:rPr>
          <w:b/>
          <w:shd w:val="clear" w:color="auto" w:fill="FFFFFF"/>
        </w:rPr>
      </w:pPr>
      <w:r w:rsidRPr="00C1532B">
        <w:rPr>
          <w:b/>
          <w:shd w:val="clear" w:color="auto" w:fill="FFFFFF"/>
        </w:rPr>
        <w:t>Что такое компетентно-ориентированные задания?</w:t>
      </w:r>
      <w:r w:rsidR="00812DEA">
        <w:rPr>
          <w:b/>
          <w:shd w:val="clear" w:color="auto" w:fill="FFFFFF"/>
        </w:rPr>
        <w:t xml:space="preserve"> </w:t>
      </w:r>
      <w:r w:rsidRPr="00C1532B">
        <w:rPr>
          <w:b/>
          <w:shd w:val="clear" w:color="auto" w:fill="FFFFFF"/>
        </w:rPr>
        <w:t>(</w:t>
      </w:r>
      <w:r w:rsidRPr="00C1532B">
        <w:rPr>
          <w:shd w:val="clear" w:color="auto" w:fill="FFFFFF"/>
        </w:rPr>
        <w:t>вид учебного </w:t>
      </w:r>
      <w:r w:rsidRPr="00C1532B">
        <w:rPr>
          <w:b/>
          <w:bCs/>
          <w:shd w:val="clear" w:color="auto" w:fill="FFFFFF"/>
        </w:rPr>
        <w:t>задания</w:t>
      </w:r>
      <w:r w:rsidR="00C1532B">
        <w:rPr>
          <w:shd w:val="clear" w:color="auto" w:fill="FFFFFF"/>
        </w:rPr>
        <w:t> со специфической структу</w:t>
      </w:r>
      <w:r w:rsidRPr="00C1532B">
        <w:rPr>
          <w:shd w:val="clear" w:color="auto" w:fill="FFFFFF"/>
        </w:rPr>
        <w:t>рой, выполнение которого требует задействования имеющихся или</w:t>
      </w:r>
      <w:r w:rsidR="00C1532B">
        <w:rPr>
          <w:shd w:val="clear" w:color="auto" w:fill="FFFFFF"/>
        </w:rPr>
        <w:t xml:space="preserve"> освоения новых предметных и </w:t>
      </w:r>
      <w:proofErr w:type="spellStart"/>
      <w:r w:rsidR="00C1532B">
        <w:rPr>
          <w:shd w:val="clear" w:color="auto" w:fill="FFFFFF"/>
        </w:rPr>
        <w:t>об</w:t>
      </w:r>
      <w:r w:rsidRPr="00C1532B">
        <w:rPr>
          <w:shd w:val="clear" w:color="auto" w:fill="FFFFFF"/>
        </w:rPr>
        <w:t>щеучебных</w:t>
      </w:r>
      <w:proofErr w:type="spellEnd"/>
      <w:r w:rsidRPr="00C1532B">
        <w:rPr>
          <w:shd w:val="clear" w:color="auto" w:fill="FFFFFF"/>
        </w:rPr>
        <w:t xml:space="preserve"> знаний и умений с целью решения </w:t>
      </w:r>
      <w:proofErr w:type="spellStart"/>
      <w:proofErr w:type="gramStart"/>
      <w:r w:rsidRPr="00C1532B">
        <w:rPr>
          <w:shd w:val="clear" w:color="auto" w:fill="FFFFFF"/>
        </w:rPr>
        <w:t>по-строенной</w:t>
      </w:r>
      <w:proofErr w:type="spellEnd"/>
      <w:proofErr w:type="gramEnd"/>
      <w:r w:rsidRPr="00C1532B">
        <w:rPr>
          <w:shd w:val="clear" w:color="auto" w:fill="FFFFFF"/>
        </w:rPr>
        <w:t xml:space="preserve"> на предметном и жизненном материале проблемной ситуации.)</w:t>
      </w:r>
    </w:p>
    <w:p w:rsidR="00707082" w:rsidRPr="00C1532B" w:rsidRDefault="00707082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rPr>
          <w:shd w:val="clear" w:color="auto" w:fill="FFFFFF"/>
        </w:rPr>
        <w:t xml:space="preserve"> </w:t>
      </w:r>
      <w:r w:rsidR="000F729A">
        <w:rPr>
          <w:shd w:val="clear" w:color="auto" w:fill="FFFFFF"/>
        </w:rPr>
        <w:t xml:space="preserve">         </w:t>
      </w:r>
      <w:r w:rsidR="000E3999">
        <w:rPr>
          <w:shd w:val="clear" w:color="auto" w:fill="FFFFFF"/>
        </w:rPr>
        <w:t xml:space="preserve">Решение таких </w:t>
      </w:r>
      <w:r w:rsidRPr="00C1532B">
        <w:rPr>
          <w:shd w:val="clear" w:color="auto" w:fill="FFFFFF"/>
        </w:rPr>
        <w:t xml:space="preserve"> задач практического содержания способно привить интерес ученика к изучению математики. Такие задания изменяют организацию традиционного урока. Они </w:t>
      </w:r>
      <w:r w:rsidR="000E3999">
        <w:rPr>
          <w:shd w:val="clear" w:color="auto" w:fill="FFFFFF"/>
        </w:rPr>
        <w:t xml:space="preserve">основываются </w:t>
      </w:r>
      <w:r w:rsidRPr="00C1532B">
        <w:rPr>
          <w:shd w:val="clear" w:color="auto" w:fill="FFFFFF"/>
        </w:rPr>
        <w:t>на знаниях и умениях, и требуют умения применять накопленные знания в практической деятельности.</w:t>
      </w:r>
    </w:p>
    <w:p w:rsidR="000F729A" w:rsidRDefault="000F729A">
      <w:pPr>
        <w:rPr>
          <w:rFonts w:ascii="Times New Roman" w:hAnsi="Times New Roman" w:cs="Times New Roman"/>
        </w:rPr>
      </w:pPr>
    </w:p>
    <w:p w:rsidR="003B5344" w:rsidRPr="00C1532B" w:rsidRDefault="00446ACA">
      <w:pPr>
        <w:rPr>
          <w:rFonts w:ascii="Times New Roman" w:hAnsi="Times New Roman" w:cs="Times New Roman"/>
        </w:rPr>
      </w:pPr>
      <w:r w:rsidRPr="00C1532B">
        <w:rPr>
          <w:rFonts w:ascii="Times New Roman" w:hAnsi="Times New Roman" w:cs="Times New Roman"/>
        </w:rPr>
        <w:t xml:space="preserve">Для работы </w:t>
      </w:r>
      <w:r w:rsidR="00921318" w:rsidRPr="00C1532B">
        <w:rPr>
          <w:rFonts w:ascii="Times New Roman" w:hAnsi="Times New Roman" w:cs="Times New Roman"/>
        </w:rPr>
        <w:t xml:space="preserve"> Мне нужны помощники </w:t>
      </w:r>
      <w:r w:rsidR="000E3999">
        <w:rPr>
          <w:rFonts w:ascii="Times New Roman" w:hAnsi="Times New Roman" w:cs="Times New Roman"/>
        </w:rPr>
        <w:t>3-</w:t>
      </w:r>
      <w:r w:rsidR="00921318" w:rsidRPr="00C1532B">
        <w:rPr>
          <w:rFonts w:ascii="Times New Roman" w:hAnsi="Times New Roman" w:cs="Times New Roman"/>
        </w:rPr>
        <w:t xml:space="preserve">4 человека. </w:t>
      </w:r>
      <w:r w:rsidR="000E3999">
        <w:rPr>
          <w:rFonts w:ascii="Times New Roman" w:hAnsi="Times New Roman" w:cs="Times New Roman"/>
        </w:rPr>
        <w:t>Предупреждаю, решать задачи не надо будет</w:t>
      </w:r>
    </w:p>
    <w:p w:rsidR="002A6BEE" w:rsidRPr="00C1532B" w:rsidRDefault="002A6BEE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rPr>
          <w:rStyle w:val="a4"/>
        </w:rPr>
        <w:t>Учитель</w:t>
      </w:r>
      <w:r w:rsidRPr="00C1532B">
        <w:t>: Предлагаю выполнить следующее задание.</w:t>
      </w:r>
    </w:p>
    <w:p w:rsidR="002A6BEE" w:rsidRPr="00C1532B" w:rsidRDefault="002A6BEE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t xml:space="preserve">ЗАДАНИЕ. Выберите из предложенных задач те, которые, по Вашему мнению, являются </w:t>
      </w:r>
      <w:proofErr w:type="spellStart"/>
      <w:r w:rsidRPr="00C1532B">
        <w:t>компетентностно</w:t>
      </w:r>
      <w:proofErr w:type="spellEnd"/>
      <w:r w:rsidRPr="00C1532B">
        <w:t>-ориентированными?</w:t>
      </w:r>
    </w:p>
    <w:p w:rsidR="00A94B70" w:rsidRPr="00C1532B" w:rsidRDefault="00A94B70" w:rsidP="00C1532B">
      <w:pPr>
        <w:pStyle w:val="a3"/>
        <w:shd w:val="clear" w:color="auto" w:fill="FFFFFF"/>
        <w:spacing w:before="0" w:beforeAutospacing="0" w:after="0" w:afterAutospacing="0"/>
      </w:pPr>
      <w:r w:rsidRPr="00C1532B">
        <w:t>Карточка№1</w:t>
      </w:r>
    </w:p>
    <w:p w:rsidR="00A94B70" w:rsidRPr="00C1532B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C15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Компетентностно</w:t>
      </w:r>
      <w:proofErr w:type="spellEnd"/>
      <w:r w:rsidRPr="00C15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-ориентированное задание к разделу: «Числа и величины»</w:t>
      </w:r>
    </w:p>
    <w:p w:rsidR="00A94B70" w:rsidRPr="00C1532B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Умение: устанавливать закономерность - правило, по которому составлена числовая последовательность</w:t>
      </w:r>
    </w:p>
    <w:p w:rsidR="00A94B70" w:rsidRPr="00C1532B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Компетентность: </w:t>
      </w:r>
      <w:proofErr w:type="spellStart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самоорганизационная</w:t>
      </w:r>
      <w:proofErr w:type="spellEnd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4B70" w:rsidRPr="00C1532B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Аспект: определение проблемы.</w:t>
      </w:r>
    </w:p>
    <w:p w:rsidR="00A94B70" w:rsidRPr="00C1532B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Источник: текст задания.</w:t>
      </w:r>
    </w:p>
    <w:p w:rsidR="00A94B70" w:rsidRPr="00C1532B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задания:</w:t>
      </w:r>
    </w:p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Стимул: В школе объявили сбор макулатуры. Коля со своим другом Петей собирали макулатуру в одном подъезде. Чтобы не заходить обоим в одну квартиру, Петя </w:t>
      </w: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распределил квартиры (смотри справку).</w:t>
      </w:r>
    </w:p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Задачная формулировка: Определи закономерность, по которой Петя распределил квартиры. Ответь на вопросы:</w:t>
      </w:r>
    </w:p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1) В какую следующую квартиру зайдёт Коля?</w:t>
      </w:r>
    </w:p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какую следующую квартиру зайдёт Петя?</w:t>
      </w:r>
    </w:p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Справка:</w:t>
      </w:r>
    </w:p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Обойти квартиры Коле: №1, №4, №7, №10, №13, …</w:t>
      </w:r>
    </w:p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Обойти квартиры Пете: №2, №3, №5, №6, №8, …</w:t>
      </w:r>
    </w:p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ответов</w:t>
      </w:r>
    </w:p>
    <w:tbl>
      <w:tblPr>
        <w:tblW w:w="0" w:type="auto"/>
        <w:tblInd w:w="5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0"/>
        <w:gridCol w:w="3969"/>
      </w:tblGrid>
      <w:tr w:rsidR="00F05BBF" w:rsidRPr="00F05BBF" w:rsidTr="00F05BBF"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4B70" w:rsidRPr="00F05BBF" w:rsidRDefault="00A94B70" w:rsidP="00A94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4B70" w:rsidRPr="00F05BBF" w:rsidRDefault="00A94B70" w:rsidP="00A94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Петя</w:t>
            </w:r>
          </w:p>
        </w:tc>
      </w:tr>
      <w:tr w:rsidR="00F05BBF" w:rsidRPr="00F05BBF" w:rsidTr="00F05BBF"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4B70" w:rsidRPr="00F05BBF" w:rsidRDefault="00A94B70" w:rsidP="00A94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4B70" w:rsidRPr="00F05BBF" w:rsidRDefault="00A94B70" w:rsidP="00A94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 проверки:</w:t>
      </w:r>
    </w:p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балла – Записаны числа: Коля- 16, Петя- 9</w:t>
      </w:r>
    </w:p>
    <w:p w:rsidR="00A94B70" w:rsidRPr="00F05BBF" w:rsidRDefault="00A94B70" w:rsidP="00A9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– Верно записано хотя бы одно число.</w:t>
      </w:r>
    </w:p>
    <w:p w:rsidR="00A94B70" w:rsidRPr="00F05BBF" w:rsidRDefault="00A94B70" w:rsidP="00F05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0 баллов – Записаны другие числа на вопросы.</w:t>
      </w:r>
    </w:p>
    <w:p w:rsidR="00A94B70" w:rsidRPr="00F05BBF" w:rsidRDefault="00A94B70" w:rsidP="00F05BBF">
      <w:pPr>
        <w:pStyle w:val="a3"/>
        <w:shd w:val="clear" w:color="auto" w:fill="FFFFFF"/>
        <w:spacing w:before="0" w:beforeAutospacing="0" w:after="0" w:afterAutospacing="0"/>
      </w:pPr>
    </w:p>
    <w:p w:rsidR="00A94B70" w:rsidRPr="00F05BBF" w:rsidRDefault="00A94B70" w:rsidP="00F05BBF">
      <w:pPr>
        <w:pStyle w:val="a3"/>
        <w:shd w:val="clear" w:color="auto" w:fill="FFFFFF"/>
        <w:spacing w:before="0" w:beforeAutospacing="0" w:after="0" w:afterAutospacing="0"/>
      </w:pPr>
      <w:r w:rsidRPr="00F05BBF">
        <w:t>Карточка№2</w:t>
      </w:r>
    </w:p>
    <w:p w:rsidR="00E96669" w:rsidRPr="00C1532B" w:rsidRDefault="00E96669" w:rsidP="00F05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05B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Компетентностно</w:t>
      </w:r>
      <w:proofErr w:type="spellEnd"/>
      <w:r w:rsidRPr="00C15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-ориентированное задание к разделу «Величины действия над ними».</w:t>
      </w:r>
      <w:r w:rsidRPr="00C15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Тема: «Скорость, время, расстояние».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направлено на формирование компетентности: разрешение проблемы, планирование, соотнесение информации.</w:t>
      </w:r>
    </w:p>
    <w:p w:rsidR="00E96669" w:rsidRPr="00C1532B" w:rsidRDefault="00E96669" w:rsidP="00E96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Стимул. Ученик 4д класса Валера увлекается историей нашего края. В воскресенье он запланировал сходить в краеведческий музей. Но так же Валера очень любит смотреть фантастические фильмы. Как же ему совместить два любимых занятия.</w:t>
      </w:r>
    </w:p>
    <w:p w:rsidR="00E96669" w:rsidRPr="00C1532B" w:rsidRDefault="00E96669" w:rsidP="00E96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Задачная формулировка. Расстояние от дома до музея 4 км. Туда и обратно Валера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решил идти пешком, туда со скоростью 4 км/ч, а обратно со скоростью 2 км/ч. В музее он планирует пробыть 2 часа, а </w:t>
      </w:r>
      <w:r w:rsidR="00F05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вернуться хочет к 14 часам, что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 успеть посмотреть фильм по телевизору.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 задание: Рассчитай, сколько времени уйдёт у Валеры на весь поход в музей.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Полученные данные запиши в таблицу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2"/>
        <w:gridCol w:w="2292"/>
        <w:gridCol w:w="2351"/>
        <w:gridCol w:w="1648"/>
      </w:tblGrid>
      <w:tr w:rsidR="00E96669" w:rsidRPr="00C1532B" w:rsidTr="00F05B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Время, потраченное на дорогу в музей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Время, потраченное</w:t>
            </w: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обратный путь.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нахождения в</w:t>
            </w: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музее.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время.</w:t>
            </w:r>
          </w:p>
        </w:tc>
      </w:tr>
      <w:tr w:rsidR="00F05BBF" w:rsidRPr="00C1532B" w:rsidTr="00F05B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5BBF" w:rsidRPr="00C1532B" w:rsidRDefault="00F05BBF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5BBF" w:rsidRPr="00C1532B" w:rsidRDefault="00F05BBF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5BBF" w:rsidRPr="00C1532B" w:rsidRDefault="00F05BBF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05BBF" w:rsidRPr="00C1532B" w:rsidRDefault="00F05BBF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6669" w:rsidRPr="00C1532B" w:rsidTr="00F05B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6669" w:rsidRPr="00F05BBF" w:rsidRDefault="00E96669" w:rsidP="00F05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 задание: Закончи предложение: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Чтобы вернуться к просмотру фильма, Валера должен выйти из дома не позже ...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 задание: Рассчитай, во сколько Валера должен выйти из дома, если бы он поехал в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музей на велосипеде со скоростью 8 км/ч (туда и обратно). Учти, что на остановки по дороге он потратил ещё 15 мин. Запиши свои рассуждения и вывод.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_____________________________________________________________________________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_____________________________________________________________________________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_____________________________________________________________________________  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Вывод: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_____________________________________________________________________________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_____________________________________________________________________________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Инструмент проверки: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Правильно произведены расчёты потраченного времени - 10 баллов;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</w:t>
      </w:r>
      <w:proofErr w:type="gramStart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закончено предложение – 10 баллов;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Произведены расчёты и сделан вывод – 15 баллов.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5BB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– 35.</w:t>
      </w:r>
    </w:p>
    <w:p w:rsidR="00E96669" w:rsidRPr="00F05BBF" w:rsidRDefault="00E96669" w:rsidP="00F05BBF">
      <w:pPr>
        <w:pStyle w:val="a3"/>
        <w:shd w:val="clear" w:color="auto" w:fill="FFFFFF"/>
        <w:spacing w:before="0" w:beforeAutospacing="0" w:after="0" w:afterAutospacing="0"/>
      </w:pPr>
    </w:p>
    <w:p w:rsidR="00E96669" w:rsidRPr="00F05BBF" w:rsidRDefault="00E96669" w:rsidP="00F05BBF">
      <w:pPr>
        <w:pStyle w:val="a3"/>
        <w:shd w:val="clear" w:color="auto" w:fill="FFFFFF"/>
        <w:spacing w:before="0" w:beforeAutospacing="0" w:after="0" w:afterAutospacing="0"/>
      </w:pPr>
      <w:r w:rsidRPr="00F05BBF">
        <w:t>Карточка№3</w:t>
      </w:r>
    </w:p>
    <w:p w:rsidR="00E96669" w:rsidRPr="00C1532B" w:rsidRDefault="00E96669" w:rsidP="00F05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05B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Компетентностно</w:t>
      </w:r>
      <w:proofErr w:type="spellEnd"/>
      <w:r w:rsidRPr="00C15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-ориентированное задание к разделу:</w:t>
      </w:r>
      <w:r w:rsidR="00F05B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15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«Решение задач на нахождение периметра многоугольника».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Компетентность: </w:t>
      </w:r>
      <w:proofErr w:type="spellStart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самоорганизационная</w:t>
      </w:r>
      <w:proofErr w:type="spellEnd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Стимул: В нашей школе объявлена акция по благоустройству школьного двора. Участники должны распланировать клумбу с цветами. Прими и ты участие в этой акции.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Задачная формулировка: Каждый класс имеет по 32 метра провода, которым нужно обозначить на земле границу клумбы. Форму клумбы предлагают выбрать из следующих вариантов.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задание</w:t>
      </w:r>
      <w:r w:rsidRPr="00C15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Обведи слово «Да» или «Нет» в таблице около каждой формы клумбы в зависимости, от того, хватит или не хватит участникам 32 метра провода, чтобы обозначить её границу.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8"/>
        <w:gridCol w:w="6327"/>
      </w:tblGrid>
      <w:tr w:rsidR="00E96669" w:rsidRPr="00C1532B" w:rsidTr="00812D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клумбы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хватит ли 32 м провода, чтобы обозначить границу клумбы</w:t>
            </w:r>
          </w:p>
        </w:tc>
      </w:tr>
      <w:tr w:rsidR="00E96669" w:rsidRPr="00C1532B" w:rsidTr="00812D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</w:t>
            </w:r>
            <w:proofErr w:type="gramStart"/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</w:tr>
      <w:tr w:rsidR="00E96669" w:rsidRPr="00C1532B" w:rsidTr="00812D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</w:t>
            </w:r>
            <w:proofErr w:type="gramStart"/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</w:tr>
      <w:tr w:rsidR="00E96669" w:rsidRPr="00C1532B" w:rsidTr="00812D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</w:t>
            </w:r>
            <w:proofErr w:type="gramStart"/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</w:tr>
    </w:tbl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задание: Укажи на чертеже размеры сторон клумб, если известно, что на их  разметку ушло 32 метра провода.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задание: Придумай свои формы клумб. Запиши размеры сторон. Помни, что на разметку каждой клумбы отводится только 32 метра провода.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проверки:</w:t>
      </w:r>
    </w:p>
    <w:p w:rsidR="00E96669" w:rsidRPr="00C1532B" w:rsidRDefault="00E96669" w:rsidP="00E966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по 3 балла;</w:t>
      </w:r>
    </w:p>
    <w:p w:rsidR="00E96669" w:rsidRPr="00C1532B" w:rsidRDefault="00E96669" w:rsidP="00E966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рассчитаны размеры сторон – 5 баллов;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выполнение творческого задания – 10 баллов.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балл: 24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Приступая к выполнению задания, ученик должен:                                       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нимательно прочитать задачную формулировку                                    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изучить бланк для заполнения.  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работы учащийся должен продемонстрировать следующие умения: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1)знание формулы нахождение периметра</w:t>
      </w:r>
    </w:p>
    <w:p w:rsidR="00E96669" w:rsidRPr="00C1532B" w:rsidRDefault="00E96669" w:rsidP="00E96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нахождение периметра </w:t>
      </w:r>
      <w:proofErr w:type="spellStart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многоульника</w:t>
      </w:r>
      <w:proofErr w:type="spellEnd"/>
    </w:p>
    <w:p w:rsidR="00E96669" w:rsidRPr="00F05BBF" w:rsidRDefault="00E96669" w:rsidP="00F05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05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)аргументировать свой выбор.</w:t>
      </w:r>
    </w:p>
    <w:p w:rsidR="00E96669" w:rsidRPr="00F05BBF" w:rsidRDefault="00E96669" w:rsidP="00F05BBF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</w:p>
    <w:p w:rsidR="00E96669" w:rsidRPr="00F05BBF" w:rsidRDefault="00E96669" w:rsidP="00F05BBF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 w:rsidRPr="00F05BBF">
        <w:rPr>
          <w:color w:val="444444"/>
        </w:rPr>
        <w:t>Карточка№4</w:t>
      </w:r>
    </w:p>
    <w:p w:rsidR="00E96669" w:rsidRPr="00C1532B" w:rsidRDefault="00E96669" w:rsidP="00F05B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05B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Компетентностно</w:t>
      </w:r>
      <w:proofErr w:type="spellEnd"/>
      <w:r w:rsidRPr="00C15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-ориентированное задание к разделу «Задачи на нахождение цены, количества, стоимости».</w:t>
      </w:r>
    </w:p>
    <w:p w:rsidR="00E96669" w:rsidRPr="00C1532B" w:rsidRDefault="00E96669" w:rsidP="00E96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Компетентность: разрешения проблем.</w:t>
      </w:r>
    </w:p>
    <w:p w:rsidR="00E96669" w:rsidRPr="00C1532B" w:rsidRDefault="00E96669" w:rsidP="00E96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Стимул: Вы хотите приготовить салат «Оливье» и вам надо купить необходимые ингредиенты. Перед вами товары с прилавка магазина. Рядом указана их цена. Мама дала 500 рублей и отправила в магазин.</w:t>
      </w:r>
    </w:p>
    <w:p w:rsidR="00E96669" w:rsidRPr="00C1532B" w:rsidRDefault="00E96669" w:rsidP="00E96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Задачная формулировка: Заполни таблицу и подсчитай, хватит ли тебе денег, чтобы купить эти продукты: баночку горошка, десяток яиц, 2 кг картофеля, банку солёных огурцов, пол килограмма лука, 250 г майонеза.</w:t>
      </w:r>
    </w:p>
    <w:p w:rsidR="00E96669" w:rsidRPr="00C1532B" w:rsidRDefault="00E96669" w:rsidP="00E96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 информации: справка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2"/>
        <w:gridCol w:w="2410"/>
      </w:tblGrid>
      <w:tr w:rsidR="00E96669" w:rsidRPr="00C1532B" w:rsidTr="00F05BBF">
        <w:trPr>
          <w:trHeight w:val="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</w:tr>
      <w:tr w:rsidR="00E96669" w:rsidRPr="00C1532B" w:rsidTr="00F05BBF">
        <w:trPr>
          <w:trHeight w:val="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горошек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65руб</w:t>
            </w:r>
          </w:p>
        </w:tc>
      </w:tr>
      <w:tr w:rsidR="00E96669" w:rsidRPr="00C1532B" w:rsidTr="00F05BBF">
        <w:trPr>
          <w:trHeight w:val="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картофель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40руб</w:t>
            </w:r>
          </w:p>
        </w:tc>
      </w:tr>
      <w:tr w:rsidR="00E96669" w:rsidRPr="00C1532B" w:rsidTr="00F05BBF">
        <w:trPr>
          <w:trHeight w:val="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лук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25руб50коп</w:t>
            </w:r>
          </w:p>
        </w:tc>
      </w:tr>
      <w:tr w:rsidR="00E96669" w:rsidRPr="00C1532B" w:rsidTr="00F05BBF">
        <w:trPr>
          <w:trHeight w:val="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майонез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35руб</w:t>
            </w:r>
          </w:p>
        </w:tc>
      </w:tr>
      <w:tr w:rsidR="00E96669" w:rsidRPr="00C1532B" w:rsidTr="00F05BBF">
        <w:trPr>
          <w:trHeight w:val="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яйца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40руб</w:t>
            </w:r>
          </w:p>
        </w:tc>
      </w:tr>
      <w:tr w:rsidR="00E96669" w:rsidRPr="00C1532B" w:rsidTr="00F05BBF">
        <w:trPr>
          <w:trHeight w:val="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огурцы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68руб</w:t>
            </w:r>
          </w:p>
        </w:tc>
      </w:tr>
    </w:tbl>
    <w:p w:rsidR="00F05BBF" w:rsidRDefault="00F05BBF" w:rsidP="00E96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6669" w:rsidRPr="00C1532B" w:rsidRDefault="00E96669" w:rsidP="00E96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Бланк для выполнения задания: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7"/>
        <w:gridCol w:w="850"/>
        <w:gridCol w:w="2268"/>
        <w:gridCol w:w="1985"/>
      </w:tblGrid>
      <w:tr w:rsidR="00E96669" w:rsidRPr="00C1532B" w:rsidTr="00F05BBF"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продукта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</w:p>
        </w:tc>
      </w:tr>
      <w:tr w:rsidR="00E96669" w:rsidRPr="00C1532B" w:rsidTr="00F05BBF"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горошек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6669" w:rsidRPr="00C1532B" w:rsidTr="00F05BBF"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картофель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6669" w:rsidRPr="00C1532B" w:rsidTr="00F05BBF"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лук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6669" w:rsidRPr="00C1532B" w:rsidTr="00F05BBF"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майонез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6669" w:rsidRPr="00C1532B" w:rsidTr="00F05BBF"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яйца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6669" w:rsidRPr="00C1532B" w:rsidTr="00F05BBF"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огурцы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669" w:rsidRPr="00C1532B" w:rsidRDefault="00E96669" w:rsidP="00E9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6669" w:rsidRPr="00C1532B" w:rsidRDefault="00E96669" w:rsidP="00E96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стоимость: __________________</w:t>
      </w:r>
    </w:p>
    <w:p w:rsidR="00E96669" w:rsidRPr="00C1532B" w:rsidRDefault="00E96669" w:rsidP="00E96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 проверки:</w:t>
      </w:r>
    </w:p>
    <w:p w:rsidR="00E96669" w:rsidRPr="00C1532B" w:rsidRDefault="00E96669" w:rsidP="00E96669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proofErr w:type="gramStart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заполнена</w:t>
      </w:r>
      <w:proofErr w:type="gramEnd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верно – 3 балла</w:t>
      </w:r>
    </w:p>
    <w:p w:rsidR="00E96669" w:rsidRPr="00C1532B" w:rsidRDefault="00E96669" w:rsidP="00E96669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подсчитана общая стоимость покупки – 1 балл</w:t>
      </w:r>
    </w:p>
    <w:p w:rsidR="00E96669" w:rsidRPr="00C1532B" w:rsidRDefault="00E96669" w:rsidP="00E96669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 правильный ответ на главный вопрос – 1 балл</w:t>
      </w:r>
    </w:p>
    <w:p w:rsidR="0007410E" w:rsidRPr="0007410E" w:rsidRDefault="00E96669" w:rsidP="0007410E">
      <w:pPr>
        <w:numPr>
          <w:ilvl w:val="0"/>
          <w:numId w:val="2"/>
        </w:numPr>
        <w:shd w:val="clear" w:color="auto" w:fill="FFFFFF"/>
        <w:spacing w:before="30" w:after="30" w:line="240" w:lineRule="auto"/>
      </w:pPr>
      <w:r w:rsidRPr="00C1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Максимальная </w:t>
      </w:r>
      <w:r w:rsidR="00074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баллов – 5 баллов.</w:t>
      </w:r>
    </w:p>
    <w:p w:rsidR="0007410E" w:rsidRPr="0007410E" w:rsidRDefault="0007410E" w:rsidP="0007410E">
      <w:pPr>
        <w:shd w:val="clear" w:color="auto" w:fill="FFFFFF"/>
        <w:spacing w:before="30" w:after="30" w:line="240" w:lineRule="auto"/>
        <w:ind w:left="720"/>
      </w:pPr>
    </w:p>
    <w:p w:rsidR="0007410E" w:rsidRDefault="000E3999" w:rsidP="000E3999">
      <w:pPr>
        <w:shd w:val="clear" w:color="auto" w:fill="FFFFFF"/>
        <w:spacing w:before="30" w:after="3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п</w:t>
      </w:r>
      <w:r w:rsidR="000F7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 у нас команды работают я всем остальным </w:t>
      </w:r>
      <w:r w:rsidR="006063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раскрою небольшой секре</w:t>
      </w:r>
      <w:proofErr w:type="gramStart"/>
      <w:r w:rsidR="00606375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="00606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чего состоит </w:t>
      </w:r>
      <w:proofErr w:type="spellStart"/>
      <w:r w:rsidR="000F72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</w:t>
      </w:r>
      <w:r w:rsidR="00606375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тностно</w:t>
      </w:r>
      <w:proofErr w:type="spellEnd"/>
      <w:r w:rsidR="00606375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-ориентированное задание</w:t>
      </w:r>
      <w:r w:rsidR="000F7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375">
        <w:rPr>
          <w:rFonts w:ascii="Times New Roman" w:eastAsia="Times New Roman" w:hAnsi="Times New Roman" w:cs="Times New Roman"/>
          <w:sz w:val="24"/>
          <w:szCs w:val="24"/>
          <w:lang w:eastAsia="ru-RU"/>
        </w:rPr>
        <w:t>, мы с вами узнаем структуру данных заданий</w:t>
      </w:r>
    </w:p>
    <w:p w:rsidR="00E96669" w:rsidRPr="00F92D4E" w:rsidRDefault="000F729A" w:rsidP="0007410E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4"/>
          <w:szCs w:val="24"/>
        </w:rPr>
      </w:pPr>
      <w:r w:rsidRPr="000F729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СДАЙД</w:t>
      </w:r>
      <w:r w:rsidR="0007410E">
        <w:rPr>
          <w:rFonts w:ascii="Times New Roman" w:hAnsi="Times New Roman" w:cs="Times New Roman"/>
          <w:b/>
          <w:sz w:val="24"/>
          <w:szCs w:val="24"/>
        </w:rPr>
        <w:t>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6375">
        <w:rPr>
          <w:rFonts w:ascii="Times New Roman" w:hAnsi="Times New Roman" w:cs="Times New Roman"/>
          <w:b/>
          <w:sz w:val="24"/>
          <w:szCs w:val="24"/>
        </w:rPr>
        <w:t>6</w:t>
      </w:r>
      <w:r w:rsidRPr="000F729A">
        <w:rPr>
          <w:rFonts w:ascii="Times New Roman" w:hAnsi="Times New Roman" w:cs="Times New Roman"/>
          <w:b/>
          <w:sz w:val="24"/>
          <w:szCs w:val="24"/>
        </w:rPr>
        <w:t>).</w:t>
      </w:r>
      <w:r w:rsidRPr="00C1532B">
        <w:t>   </w:t>
      </w:r>
      <w:r w:rsidR="00606375" w:rsidRPr="00F92D4E">
        <w:rPr>
          <w:rFonts w:ascii="Times New Roman" w:hAnsi="Times New Roman" w:cs="Times New Roman"/>
          <w:sz w:val="24"/>
          <w:szCs w:val="24"/>
        </w:rPr>
        <w:t xml:space="preserve">Ребята получают задание в таком виде, на карточках, на доске, в презентации. А на самом деле, работа </w:t>
      </w:r>
      <w:proofErr w:type="gramStart"/>
      <w:r w:rsidR="00606375" w:rsidRPr="00F92D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06375" w:rsidRPr="00F92D4E">
        <w:rPr>
          <w:rFonts w:ascii="Times New Roman" w:hAnsi="Times New Roman" w:cs="Times New Roman"/>
          <w:sz w:val="24"/>
          <w:szCs w:val="24"/>
        </w:rPr>
        <w:t xml:space="preserve"> данным заданием-целое </w:t>
      </w:r>
      <w:proofErr w:type="spellStart"/>
      <w:r w:rsidR="00606375" w:rsidRPr="00F92D4E">
        <w:rPr>
          <w:rFonts w:ascii="Times New Roman" w:hAnsi="Times New Roman" w:cs="Times New Roman"/>
          <w:sz w:val="24"/>
          <w:szCs w:val="24"/>
        </w:rPr>
        <w:t>исскуство</w:t>
      </w:r>
      <w:proofErr w:type="spellEnd"/>
      <w:r w:rsidR="00606375" w:rsidRPr="00F92D4E">
        <w:rPr>
          <w:rFonts w:ascii="Times New Roman" w:hAnsi="Times New Roman" w:cs="Times New Roman"/>
          <w:sz w:val="24"/>
          <w:szCs w:val="24"/>
        </w:rPr>
        <w:t>. Посмотрите как оно  выглядит изнутри</w:t>
      </w:r>
      <w:r w:rsidR="00F92D4E" w:rsidRPr="00F92D4E">
        <w:rPr>
          <w:rFonts w:ascii="Times New Roman" w:hAnsi="Times New Roman" w:cs="Times New Roman"/>
          <w:sz w:val="24"/>
          <w:szCs w:val="24"/>
        </w:rPr>
        <w:t>–из к</w:t>
      </w:r>
      <w:r w:rsidR="00F92D4E">
        <w:rPr>
          <w:rFonts w:ascii="Times New Roman" w:hAnsi="Times New Roman" w:cs="Times New Roman"/>
          <w:sz w:val="24"/>
          <w:szCs w:val="24"/>
        </w:rPr>
        <w:t>аких компонентов оно состои</w:t>
      </w:r>
      <w:proofErr w:type="gramStart"/>
      <w:r w:rsidR="00F92D4E">
        <w:rPr>
          <w:rFonts w:ascii="Times New Roman" w:hAnsi="Times New Roman" w:cs="Times New Roman"/>
          <w:sz w:val="24"/>
          <w:szCs w:val="24"/>
        </w:rPr>
        <w:t>т</w:t>
      </w:r>
      <w:r w:rsidR="00F92D4E" w:rsidRPr="00F92D4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92D4E" w:rsidRPr="00F92D4E">
        <w:rPr>
          <w:rFonts w:ascii="Times New Roman" w:hAnsi="Times New Roman" w:cs="Times New Roman"/>
          <w:sz w:val="24"/>
          <w:szCs w:val="24"/>
        </w:rPr>
        <w:t xml:space="preserve"> стимул, задачная формулировка, справочная информация(либо источник информации, бланк для выполнения задания, и самое интересное, что дети понимают какую оценку они получат в конце, после решения данной задачи). </w:t>
      </w:r>
    </w:p>
    <w:p w:rsidR="002A6BEE" w:rsidRPr="00F05BBF" w:rsidRDefault="000F729A" w:rsidP="00F05BBF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72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с командами</w:t>
      </w:r>
      <w:proofErr w:type="gramStart"/>
      <w:r w:rsidR="00F92D4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F92D4E" w:rsidRPr="00F92D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F92D4E" w:rsidRPr="00F92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вот, что вышло у нашей команды мы сейчас и узнаем</w:t>
      </w:r>
      <w:r w:rsidR="00FE6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A6BEE"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Обсуждение вопроса: «Какие сложности в вашей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работе возникали</w:t>
      </w:r>
      <w:r w:rsidR="00446ACA"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отборе</w:t>
      </w:r>
      <w:r w:rsidR="002A6BEE"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A6BEE"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компетентностно</w:t>
      </w:r>
      <w:proofErr w:type="spellEnd"/>
      <w:r w:rsidR="002A6BEE"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-ориентированных заданий?»</w:t>
      </w:r>
    </w:p>
    <w:p w:rsidR="00F0113E" w:rsidRDefault="00446ACA" w:rsidP="00F05BBF">
      <w:pPr>
        <w:spacing w:after="0"/>
      </w:pPr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по каким признакам можно </w:t>
      </w:r>
      <w:proofErr w:type="gramStart"/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определить</w:t>
      </w:r>
      <w:proofErr w:type="gramEnd"/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что это задача данного характера?</w:t>
      </w:r>
      <w:r w:rsidR="000741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Возврат к </w:t>
      </w:r>
      <w:r w:rsidR="0007410E" w:rsidRPr="000F729A">
        <w:rPr>
          <w:rFonts w:ascii="Times New Roman" w:hAnsi="Times New Roman" w:cs="Times New Roman"/>
          <w:b/>
          <w:sz w:val="24"/>
          <w:szCs w:val="24"/>
        </w:rPr>
        <w:t>(</w:t>
      </w:r>
      <w:r w:rsidR="0007410E">
        <w:rPr>
          <w:rFonts w:ascii="Times New Roman" w:hAnsi="Times New Roman" w:cs="Times New Roman"/>
          <w:b/>
          <w:sz w:val="24"/>
          <w:szCs w:val="24"/>
        </w:rPr>
        <w:t>СДАЙДУ 6</w:t>
      </w:r>
      <w:r w:rsidR="0007410E" w:rsidRPr="000F729A">
        <w:rPr>
          <w:rFonts w:ascii="Times New Roman" w:hAnsi="Times New Roman" w:cs="Times New Roman"/>
          <w:b/>
          <w:sz w:val="24"/>
          <w:szCs w:val="24"/>
        </w:rPr>
        <w:t>).</w:t>
      </w:r>
      <w:r w:rsidR="0007410E" w:rsidRPr="00C1532B">
        <w:t>   </w:t>
      </w:r>
    </w:p>
    <w:p w:rsidR="00FE63E7" w:rsidRPr="000F729A" w:rsidRDefault="00FE63E7" w:rsidP="00FE63E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 замечательно справились</w:t>
      </w:r>
    </w:p>
    <w:p w:rsidR="00FE63E7" w:rsidRDefault="00FE63E7" w:rsidP="00F05BBF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7410E" w:rsidRPr="00F05BBF" w:rsidRDefault="0007410E" w:rsidP="0007410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УЧИТЕЛЬ: </w:t>
      </w:r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Задачи сегодня решать мы не будем. А составлять попробуем.</w:t>
      </w:r>
    </w:p>
    <w:p w:rsidR="0007410E" w:rsidRPr="00F05BBF" w:rsidRDefault="0007410E" w:rsidP="00F05BBF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410E">
        <w:rPr>
          <w:rFonts w:ascii="Times New Roman" w:hAnsi="Times New Roman" w:cs="Times New Roman"/>
          <w:sz w:val="24"/>
          <w:szCs w:val="24"/>
        </w:rPr>
        <w:lastRenderedPageBreak/>
        <w:t xml:space="preserve">Задания, такого характера вызывают у ребят, большой интерес, поэтому </w:t>
      </w:r>
      <w:r>
        <w:rPr>
          <w:rFonts w:ascii="Times New Roman" w:hAnsi="Times New Roman" w:cs="Times New Roman"/>
          <w:sz w:val="24"/>
          <w:szCs w:val="24"/>
        </w:rPr>
        <w:t xml:space="preserve">они </w:t>
      </w:r>
      <w:r w:rsidR="00FE63E7">
        <w:rPr>
          <w:rFonts w:ascii="Times New Roman" w:hAnsi="Times New Roman" w:cs="Times New Roman"/>
          <w:sz w:val="24"/>
          <w:szCs w:val="24"/>
        </w:rPr>
        <w:t>пробуют сами составлять такие задания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FE63E7">
        <w:rPr>
          <w:rFonts w:ascii="Times New Roman" w:hAnsi="Times New Roman" w:cs="Times New Roman"/>
          <w:sz w:val="24"/>
          <w:szCs w:val="24"/>
        </w:rPr>
        <w:t xml:space="preserve"> Вы думаете это легко, давайте попробуем.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10E" w:rsidRDefault="00E96669" w:rsidP="0007410E">
      <w:pPr>
        <w:pStyle w:val="a3"/>
        <w:shd w:val="clear" w:color="auto" w:fill="FFFFFF"/>
        <w:spacing w:before="0" w:beforeAutospacing="0" w:after="0" w:afterAutospacing="0"/>
      </w:pPr>
      <w:r w:rsidRPr="00F05BBF">
        <w:rPr>
          <w:rStyle w:val="a4"/>
        </w:rPr>
        <w:t>Учитель</w:t>
      </w:r>
      <w:r w:rsidRPr="00F05BBF">
        <w:t>: Предлагаю Вам самостоятельно составить компетентно-ориентированное задание (составить задачную формулировку) по теме «Дей</w:t>
      </w:r>
      <w:r w:rsidR="0007410E">
        <w:t xml:space="preserve">ствия с натуральными числами» </w:t>
      </w:r>
      <w:r w:rsidR="0007410E" w:rsidRPr="00F05BBF">
        <w:t>с</w:t>
      </w:r>
      <w:r w:rsidR="00FE63E7">
        <w:t> помощью предложенных предметов</w:t>
      </w:r>
      <w:r w:rsidR="0007410E" w:rsidRPr="00F05BBF">
        <w:t>: книга, книжная полка.</w:t>
      </w:r>
    </w:p>
    <w:p w:rsidR="003B754F" w:rsidRDefault="003B754F" w:rsidP="0007410E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05BBF">
        <w:rPr>
          <w:rStyle w:val="a4"/>
        </w:rPr>
        <w:t>Учитель</w:t>
      </w:r>
      <w:r w:rsidRPr="00F05BBF">
        <w:t>:</w:t>
      </w:r>
      <w:r>
        <w:t xml:space="preserve"> </w:t>
      </w:r>
      <w:r w:rsidR="00FE63E7">
        <w:t xml:space="preserve">Ну, а пока мои помощники заняты делом, я вам, коллеги хочу показать платформу, с которой я и мои учащиеся </w:t>
      </w:r>
      <w:proofErr w:type="gramStart"/>
      <w:r w:rsidR="00FE63E7">
        <w:t>работаем</w:t>
      </w:r>
      <w:proofErr w:type="gramEnd"/>
      <w:r w:rsidR="00FE63E7">
        <w:t xml:space="preserve"> выполняя </w:t>
      </w:r>
      <w:proofErr w:type="spellStart"/>
      <w:r w:rsidR="00FE63E7">
        <w:t>компетентностно</w:t>
      </w:r>
      <w:proofErr w:type="spellEnd"/>
      <w:r w:rsidR="00FE63E7">
        <w:t>-ориентированные задания</w:t>
      </w:r>
      <w:r>
        <w:rPr>
          <w:shd w:val="clear" w:color="auto" w:fill="FFFFFF"/>
        </w:rPr>
        <w:t>.</w:t>
      </w:r>
      <w:r w:rsidR="00FE63E7">
        <w:rPr>
          <w:shd w:val="clear" w:color="auto" w:fill="FFFFFF"/>
        </w:rPr>
        <w:t xml:space="preserve"> Это платформа РЭШ</w:t>
      </w:r>
    </w:p>
    <w:p w:rsidR="003B754F" w:rsidRDefault="003B754F" w:rsidP="003B754F">
      <w:pPr>
        <w:shd w:val="clear" w:color="auto" w:fill="FFFFFF"/>
        <w:spacing w:before="30" w:after="30" w:line="240" w:lineRule="auto"/>
      </w:pPr>
      <w:r w:rsidRPr="003B754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РАБОТА С ПЛАТФОРМОЙ РЭШ</w:t>
      </w:r>
      <w:r>
        <w:rPr>
          <w:b/>
          <w:shd w:val="clear" w:color="auto" w:fill="FFFFFF"/>
        </w:rPr>
        <w:t xml:space="preserve"> </w:t>
      </w:r>
      <w:r w:rsidRPr="000F729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СДАЙДЫ 11-20</w:t>
      </w:r>
      <w:r w:rsidRPr="000F729A">
        <w:rPr>
          <w:rFonts w:ascii="Times New Roman" w:hAnsi="Times New Roman" w:cs="Times New Roman"/>
          <w:b/>
          <w:sz w:val="24"/>
          <w:szCs w:val="24"/>
        </w:rPr>
        <w:t>).</w:t>
      </w:r>
      <w:r w:rsidRPr="00C1532B">
        <w:t>   </w:t>
      </w:r>
    </w:p>
    <w:p w:rsidR="00695476" w:rsidRPr="00F05BBF" w:rsidRDefault="00E96669" w:rsidP="00695476">
      <w:pPr>
        <w:pStyle w:val="a3"/>
        <w:shd w:val="clear" w:color="auto" w:fill="FFFFFF"/>
        <w:spacing w:before="0" w:beforeAutospacing="0" w:after="0" w:afterAutospacing="0"/>
      </w:pPr>
      <w:r w:rsidRPr="00F05BBF">
        <w:rPr>
          <w:rStyle w:val="a4"/>
        </w:rPr>
        <w:t>Учитель</w:t>
      </w:r>
      <w:r w:rsidRPr="00F05BBF">
        <w:t xml:space="preserve">: </w:t>
      </w:r>
      <w:r w:rsidR="003B754F">
        <w:t>Возвращаемся к нашим командам. Напоминаю:</w:t>
      </w:r>
      <w:r w:rsidR="003B754F" w:rsidRPr="003B754F">
        <w:t xml:space="preserve"> </w:t>
      </w:r>
      <w:r w:rsidR="003B754F">
        <w:t xml:space="preserve">командам нужно было </w:t>
      </w:r>
      <w:r w:rsidR="003B754F" w:rsidRPr="00F05BBF">
        <w:t>составить компетентно-ориентированное задание (составить задачную формулировку) по теме «Дей</w:t>
      </w:r>
      <w:r w:rsidR="003B754F">
        <w:t xml:space="preserve">ствия с натуральными числами» </w:t>
      </w:r>
      <w:r w:rsidR="003B754F" w:rsidRPr="00F05BBF">
        <w:t>с помощью предложенных предметов</w:t>
      </w:r>
      <w:proofErr w:type="gramStart"/>
      <w:r w:rsidR="003B754F" w:rsidRPr="00F05BBF">
        <w:t xml:space="preserve"> :</w:t>
      </w:r>
      <w:proofErr w:type="gramEnd"/>
      <w:r w:rsidR="003B754F" w:rsidRPr="00F05BBF">
        <w:t xml:space="preserve"> книга, книжная полка.</w:t>
      </w:r>
      <w:r w:rsidR="003B754F">
        <w:t xml:space="preserve"> Итак, что у вас вышло?</w:t>
      </w:r>
      <w:r w:rsidR="00695476" w:rsidRPr="00695476">
        <w:t xml:space="preserve"> </w:t>
      </w:r>
      <w:r w:rsidR="00695476" w:rsidRPr="00F05BBF">
        <w:t>Выслушиваются ответы</w:t>
      </w:r>
    </w:p>
    <w:p w:rsidR="003B754F" w:rsidRDefault="003B754F" w:rsidP="003B754F">
      <w:pPr>
        <w:pStyle w:val="a3"/>
        <w:shd w:val="clear" w:color="auto" w:fill="FFFFFF"/>
        <w:spacing w:before="0" w:beforeAutospacing="0" w:after="0" w:afterAutospacing="0"/>
      </w:pPr>
    </w:p>
    <w:p w:rsidR="00E96669" w:rsidRPr="00F05BBF" w:rsidRDefault="003B754F" w:rsidP="00F05BBF">
      <w:pPr>
        <w:pStyle w:val="a3"/>
        <w:shd w:val="clear" w:color="auto" w:fill="FFFFFF"/>
        <w:spacing w:before="0" w:beforeAutospacing="0" w:after="0" w:afterAutospacing="0"/>
      </w:pPr>
      <w:r>
        <w:t xml:space="preserve"> </w:t>
      </w:r>
      <w:r w:rsidR="00E96669" w:rsidRPr="00F05BBF">
        <w:t xml:space="preserve">Действительно, предложенная Вами задача, является </w:t>
      </w:r>
      <w:proofErr w:type="spellStart"/>
      <w:r w:rsidR="00E96669" w:rsidRPr="00F05BBF">
        <w:t>компетентностн</w:t>
      </w:r>
      <w:proofErr w:type="gramStart"/>
      <w:r w:rsidR="00E96669" w:rsidRPr="00F05BBF">
        <w:t>о</w:t>
      </w:r>
      <w:proofErr w:type="spellEnd"/>
      <w:r w:rsidR="00E96669" w:rsidRPr="00F05BBF">
        <w:t>-</w:t>
      </w:r>
      <w:proofErr w:type="gramEnd"/>
      <w:r w:rsidR="00E96669" w:rsidRPr="00F05BBF">
        <w:t xml:space="preserve"> ориентированным заданием. Предлагаю задачные формулировки, которые составили ребята</w:t>
      </w:r>
    </w:p>
    <w:p w:rsidR="00E96669" w:rsidRPr="00F05BBF" w:rsidRDefault="00E96669" w:rsidP="00F05BBF">
      <w:pPr>
        <w:pStyle w:val="a3"/>
        <w:shd w:val="clear" w:color="auto" w:fill="FFFFFF"/>
        <w:spacing w:before="0" w:beforeAutospacing="0" w:after="0" w:afterAutospacing="0"/>
      </w:pPr>
      <w:r w:rsidRPr="00F05BBF">
        <w:t>(задачи, составленные учащимися).</w:t>
      </w:r>
    </w:p>
    <w:p w:rsidR="00E96669" w:rsidRPr="00F05BBF" w:rsidRDefault="00E96669" w:rsidP="00F05BBF">
      <w:pPr>
        <w:pStyle w:val="a3"/>
        <w:shd w:val="clear" w:color="auto" w:fill="FFFFFF"/>
        <w:spacing w:before="0" w:beforeAutospacing="0" w:after="0" w:afterAutospacing="0"/>
      </w:pPr>
      <w:r w:rsidRPr="00F05BBF">
        <w:rPr>
          <w:rStyle w:val="a4"/>
        </w:rPr>
        <w:t>Задача № 1</w:t>
      </w:r>
    </w:p>
    <w:p w:rsidR="00E96669" w:rsidRPr="00F05BBF" w:rsidRDefault="00E96669" w:rsidP="00F05BBF">
      <w:pPr>
        <w:pStyle w:val="a3"/>
        <w:shd w:val="clear" w:color="auto" w:fill="FFFFFF"/>
        <w:spacing w:before="0" w:beforeAutospacing="0" w:after="0" w:afterAutospacing="0"/>
      </w:pPr>
      <w:r w:rsidRPr="00F05BBF">
        <w:t>Мама купил</w:t>
      </w:r>
      <w:r w:rsidR="00E845C9" w:rsidRPr="00F05BBF">
        <w:t>а собрания сочинений Толстого</w:t>
      </w:r>
      <w:r w:rsidRPr="00F05BBF">
        <w:t xml:space="preserve">, </w:t>
      </w:r>
      <w:proofErr w:type="gramStart"/>
      <w:r w:rsidRPr="00F05BBF">
        <w:t>состоящее</w:t>
      </w:r>
      <w:proofErr w:type="gramEnd"/>
      <w:r w:rsidRPr="00F05BBF">
        <w:t xml:space="preserve"> из 12 томов. Какого размера нужно заказать книжную полку в мебельном салоне, чтобы разместить все книги на ней?</w:t>
      </w:r>
    </w:p>
    <w:p w:rsidR="00E96669" w:rsidRPr="00F05BBF" w:rsidRDefault="00E96669" w:rsidP="00F05BBF">
      <w:pPr>
        <w:pStyle w:val="a3"/>
        <w:shd w:val="clear" w:color="auto" w:fill="FFFFFF"/>
        <w:spacing w:before="0" w:beforeAutospacing="0" w:after="0" w:afterAutospacing="0"/>
      </w:pPr>
      <w:r w:rsidRPr="00F05BBF">
        <w:rPr>
          <w:rStyle w:val="a4"/>
        </w:rPr>
        <w:t>Задача № 2</w:t>
      </w:r>
    </w:p>
    <w:p w:rsidR="00E96669" w:rsidRPr="00F05BBF" w:rsidRDefault="00E96669" w:rsidP="00F05BBF">
      <w:pPr>
        <w:pStyle w:val="a3"/>
        <w:shd w:val="clear" w:color="auto" w:fill="FFFFFF"/>
        <w:spacing w:before="0" w:beforeAutospacing="0" w:after="0" w:afterAutospacing="0"/>
      </w:pPr>
      <w:r w:rsidRPr="00F05BBF">
        <w:t>В связи с переездом на новую квартиру необходимо упаковать книги с книжной полки в коробку. Какого размера нужно взять коробку, чтобы перевезти эти книги?</w:t>
      </w:r>
    </w:p>
    <w:p w:rsidR="00446ACA" w:rsidRPr="00F05BBF" w:rsidRDefault="00446ACA" w:rsidP="00F05BBF">
      <w:pPr>
        <w:pStyle w:val="a3"/>
        <w:shd w:val="clear" w:color="auto" w:fill="FFFFFF"/>
        <w:spacing w:before="0" w:beforeAutospacing="0" w:after="0" w:afterAutospacing="0"/>
      </w:pPr>
      <w:r w:rsidRPr="00F05BBF">
        <w:t>-что было сложнее составлять или отбирать?</w:t>
      </w:r>
    </w:p>
    <w:p w:rsidR="00E845C9" w:rsidRPr="00F05BBF" w:rsidRDefault="00E845C9" w:rsidP="00F05BBF">
      <w:pPr>
        <w:pStyle w:val="a3"/>
        <w:shd w:val="clear" w:color="auto" w:fill="FFFFFF"/>
        <w:spacing w:before="0" w:beforeAutospacing="0" w:after="0" w:afterAutospacing="0"/>
      </w:pPr>
      <w:r w:rsidRPr="00F05BBF">
        <w:t>Вывод:</w:t>
      </w:r>
      <w:r w:rsidR="003B754F" w:rsidRPr="003B754F">
        <w:rPr>
          <w:b/>
        </w:rPr>
        <w:t xml:space="preserve"> </w:t>
      </w:r>
      <w:r w:rsidR="003B754F" w:rsidRPr="000F729A">
        <w:rPr>
          <w:b/>
        </w:rPr>
        <w:t>(</w:t>
      </w:r>
      <w:r w:rsidR="003B754F">
        <w:rPr>
          <w:b/>
        </w:rPr>
        <w:t>СДАЙД 21</w:t>
      </w:r>
      <w:r w:rsidR="003B754F" w:rsidRPr="000F729A">
        <w:rPr>
          <w:b/>
        </w:rPr>
        <w:t>).</w:t>
      </w:r>
      <w:r w:rsidR="003B754F" w:rsidRPr="00C1532B">
        <w:t>   </w:t>
      </w:r>
    </w:p>
    <w:p w:rsidR="00E845C9" w:rsidRPr="00F05BBF" w:rsidRDefault="00E845C9" w:rsidP="00F05BBF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5BBF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Учитель</w:t>
      </w:r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При использовании </w:t>
      </w:r>
      <w:proofErr w:type="spellStart"/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компетентностно</w:t>
      </w:r>
      <w:proofErr w:type="spellEnd"/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-ориентированных заданий в корне меняются соотношения «педагог — обучающийся»: ученик определяет цель деятельност</w:t>
      </w:r>
      <w:proofErr w:type="gramStart"/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и-</w:t>
      </w:r>
      <w:proofErr w:type="gramEnd"/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педагог помогает ему в этом, ученик открывает новые знания- педагог рекомендует источник знаний, ученик выбирает — педагог содействует, обучающийся активен — педагог создает условия для проявления активности. Таким образом, компетентн</w:t>
      </w:r>
      <w:proofErr w:type="gramStart"/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ориентированное задание способствует формированию активной, самостояте</w:t>
      </w:r>
      <w:r w:rsidR="003A6FD6">
        <w:rPr>
          <w:rFonts w:ascii="Times New Roman" w:hAnsi="Times New Roman" w:cs="Times New Roman"/>
          <w:sz w:val="24"/>
          <w:szCs w:val="24"/>
          <w:shd w:val="clear" w:color="auto" w:fill="FFFFFF"/>
        </w:rPr>
        <w:t>льной позиции учащихся, развивает</w:t>
      </w:r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исследовательские, рефлексивные умения. И если вы применяете в своей практике данные задачи, </w:t>
      </w:r>
      <w:proofErr w:type="gramStart"/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значит</w:t>
      </w:r>
      <w:proofErr w:type="gramEnd"/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ваши ученики развива</w:t>
      </w:r>
      <w:r w:rsidR="002941B4">
        <w:rPr>
          <w:rFonts w:ascii="Times New Roman" w:hAnsi="Times New Roman" w:cs="Times New Roman"/>
          <w:sz w:val="24"/>
          <w:szCs w:val="24"/>
          <w:shd w:val="clear" w:color="auto" w:fill="FFFFFF"/>
        </w:rPr>
        <w:t>ют функциональную грамотность, и</w:t>
      </w:r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 идёте в ногу со временем.</w:t>
      </w:r>
    </w:p>
    <w:p w:rsidR="00E845C9" w:rsidRPr="00F05BBF" w:rsidRDefault="00E845C9" w:rsidP="00F05BBF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Спасибо за внимание.</w:t>
      </w:r>
    </w:p>
    <w:p w:rsidR="00446ACA" w:rsidRPr="00F05BBF" w:rsidRDefault="00446ACA" w:rsidP="00F05BBF">
      <w:pPr>
        <w:pStyle w:val="a3"/>
        <w:shd w:val="clear" w:color="auto" w:fill="FFFFFF"/>
        <w:spacing w:before="0" w:beforeAutospacing="0" w:after="0" w:afterAutospacing="0"/>
      </w:pPr>
    </w:p>
    <w:p w:rsidR="00E96669" w:rsidRDefault="00EE239E" w:rsidP="00EE239E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F05BBF">
        <w:rPr>
          <w:rFonts w:ascii="Times New Roman" w:hAnsi="Times New Roman" w:cs="Times New Roman"/>
          <w:sz w:val="24"/>
          <w:szCs w:val="24"/>
          <w:shd w:val="clear" w:color="auto" w:fill="FFFFFF"/>
        </w:rPr>
        <w:t>оот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ношения «педагог — обучающийся»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239E" w:rsidTr="00EE239E">
        <w:tc>
          <w:tcPr>
            <w:tcW w:w="4785" w:type="dxa"/>
          </w:tcPr>
          <w:p w:rsidR="00EE239E" w:rsidRPr="00EE239E" w:rsidRDefault="00EE239E" w:rsidP="00EE23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3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обучающийся </w:t>
            </w:r>
          </w:p>
        </w:tc>
        <w:tc>
          <w:tcPr>
            <w:tcW w:w="4786" w:type="dxa"/>
          </w:tcPr>
          <w:p w:rsidR="00EE239E" w:rsidRPr="00EE239E" w:rsidRDefault="00EE239E" w:rsidP="00EE23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39E">
              <w:rPr>
                <w:rFonts w:ascii="Times New Roman" w:hAnsi="Times New Roman" w:cs="Times New Roman"/>
                <w:b/>
                <w:sz w:val="28"/>
                <w:szCs w:val="28"/>
              </w:rPr>
              <w:t>педагог</w:t>
            </w:r>
          </w:p>
        </w:tc>
      </w:tr>
      <w:tr w:rsidR="00EE239E" w:rsidTr="00EE239E">
        <w:tc>
          <w:tcPr>
            <w:tcW w:w="4785" w:type="dxa"/>
          </w:tcPr>
          <w:p w:rsidR="00EE239E" w:rsidRDefault="00EE239E" w:rsidP="00EE239E">
            <w:pPr>
              <w:jc w:val="center"/>
              <w:rPr>
                <w:rFonts w:ascii="Times New Roman" w:hAnsi="Times New Roman" w:cs="Times New Roman"/>
              </w:rPr>
            </w:pPr>
            <w:r w:rsidRPr="00F05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определяет цель деятельности </w:t>
            </w:r>
          </w:p>
        </w:tc>
        <w:tc>
          <w:tcPr>
            <w:tcW w:w="4786" w:type="dxa"/>
          </w:tcPr>
          <w:p w:rsidR="00EE239E" w:rsidRDefault="00EE239E" w:rsidP="00EE239E">
            <w:pPr>
              <w:jc w:val="center"/>
              <w:rPr>
                <w:rFonts w:ascii="Times New Roman" w:hAnsi="Times New Roman" w:cs="Times New Roman"/>
              </w:rPr>
            </w:pPr>
            <w:r w:rsidRPr="00F05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помогает ему в этом</w:t>
            </w:r>
          </w:p>
        </w:tc>
      </w:tr>
      <w:tr w:rsidR="00EE239E" w:rsidTr="00EE239E">
        <w:tc>
          <w:tcPr>
            <w:tcW w:w="4785" w:type="dxa"/>
          </w:tcPr>
          <w:p w:rsidR="00EE239E" w:rsidRDefault="00EE239E" w:rsidP="00EE239E">
            <w:pPr>
              <w:jc w:val="center"/>
              <w:rPr>
                <w:rFonts w:ascii="Times New Roman" w:hAnsi="Times New Roman" w:cs="Times New Roman"/>
              </w:rPr>
            </w:pPr>
            <w:r w:rsidRPr="00F05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открывает новые знания</w:t>
            </w:r>
          </w:p>
        </w:tc>
        <w:tc>
          <w:tcPr>
            <w:tcW w:w="4786" w:type="dxa"/>
          </w:tcPr>
          <w:p w:rsidR="00EE239E" w:rsidRDefault="00EE239E" w:rsidP="00EE239E">
            <w:pPr>
              <w:jc w:val="center"/>
              <w:rPr>
                <w:rFonts w:ascii="Times New Roman" w:hAnsi="Times New Roman" w:cs="Times New Roman"/>
              </w:rPr>
            </w:pPr>
            <w:r w:rsidRPr="00F05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рекомендует источник знаний</w:t>
            </w:r>
          </w:p>
        </w:tc>
      </w:tr>
      <w:tr w:rsidR="00EE239E" w:rsidTr="00EE239E">
        <w:tc>
          <w:tcPr>
            <w:tcW w:w="4785" w:type="dxa"/>
          </w:tcPr>
          <w:p w:rsidR="00EE239E" w:rsidRDefault="00EE239E" w:rsidP="00EE239E">
            <w:pPr>
              <w:jc w:val="center"/>
              <w:rPr>
                <w:rFonts w:ascii="Times New Roman" w:hAnsi="Times New Roman" w:cs="Times New Roman"/>
              </w:rPr>
            </w:pPr>
            <w:r w:rsidRPr="00F05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выбирает</w:t>
            </w:r>
          </w:p>
        </w:tc>
        <w:tc>
          <w:tcPr>
            <w:tcW w:w="4786" w:type="dxa"/>
          </w:tcPr>
          <w:p w:rsidR="00EE239E" w:rsidRDefault="00EE239E" w:rsidP="00EE239E">
            <w:pPr>
              <w:jc w:val="center"/>
              <w:rPr>
                <w:rFonts w:ascii="Times New Roman" w:hAnsi="Times New Roman" w:cs="Times New Roman"/>
              </w:rPr>
            </w:pPr>
            <w:r w:rsidRPr="00F05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содействует</w:t>
            </w:r>
          </w:p>
        </w:tc>
      </w:tr>
      <w:tr w:rsidR="00EE239E" w:rsidTr="00EE239E">
        <w:tc>
          <w:tcPr>
            <w:tcW w:w="4785" w:type="dxa"/>
          </w:tcPr>
          <w:p w:rsidR="00EE239E" w:rsidRDefault="00EE239E" w:rsidP="00EE239E">
            <w:pPr>
              <w:jc w:val="center"/>
              <w:rPr>
                <w:rFonts w:ascii="Times New Roman" w:hAnsi="Times New Roman" w:cs="Times New Roman"/>
              </w:rPr>
            </w:pPr>
            <w:r w:rsidRPr="00F05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активен</w:t>
            </w:r>
          </w:p>
        </w:tc>
        <w:tc>
          <w:tcPr>
            <w:tcW w:w="4786" w:type="dxa"/>
          </w:tcPr>
          <w:p w:rsidR="00EE239E" w:rsidRDefault="00EE239E" w:rsidP="00EE239E">
            <w:pPr>
              <w:jc w:val="center"/>
              <w:rPr>
                <w:rFonts w:ascii="Times New Roman" w:hAnsi="Times New Roman" w:cs="Times New Roman"/>
              </w:rPr>
            </w:pPr>
            <w:r w:rsidRPr="00F05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создает условия для проявления активности</w:t>
            </w:r>
          </w:p>
        </w:tc>
      </w:tr>
    </w:tbl>
    <w:p w:rsidR="00EE239E" w:rsidRDefault="00EE239E" w:rsidP="00EE239E">
      <w:pPr>
        <w:jc w:val="center"/>
        <w:rPr>
          <w:rFonts w:ascii="Times New Roman" w:hAnsi="Times New Roman" w:cs="Times New Roman"/>
        </w:rPr>
      </w:pPr>
    </w:p>
    <w:p w:rsidR="00355AB0" w:rsidRDefault="00355AB0" w:rsidP="00EE239E">
      <w:pPr>
        <w:jc w:val="center"/>
        <w:rPr>
          <w:rFonts w:ascii="Times New Roman" w:hAnsi="Times New Roman" w:cs="Times New Roman"/>
        </w:rPr>
      </w:pPr>
    </w:p>
    <w:p w:rsidR="00355AB0" w:rsidRDefault="00355AB0" w:rsidP="00EE239E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355AB0" w:rsidRDefault="00355AB0" w:rsidP="00EE239E">
      <w:pPr>
        <w:jc w:val="center"/>
        <w:rPr>
          <w:rFonts w:ascii="Times New Roman" w:hAnsi="Times New Roman" w:cs="Times New Roman"/>
        </w:rPr>
      </w:pPr>
      <w:r w:rsidRPr="00355AB0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1AC5D52F" wp14:editId="3290264B">
            <wp:extent cx="5940425" cy="291472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14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618" w:type="dxa"/>
        <w:tblInd w:w="4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4"/>
        <w:gridCol w:w="73"/>
        <w:gridCol w:w="4891"/>
      </w:tblGrid>
      <w:tr w:rsidR="00355AB0" w:rsidRPr="00355AB0" w:rsidTr="00355AB0">
        <w:trPr>
          <w:trHeight w:val="6000"/>
        </w:trPr>
        <w:tc>
          <w:tcPr>
            <w:tcW w:w="5654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355AB0" w:rsidRPr="00355AB0" w:rsidRDefault="00355AB0" w:rsidP="00355AB0">
            <w:pPr>
              <w:spacing w:before="450" w:after="450" w:line="240" w:lineRule="auto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Карнавал в школе</w:t>
            </w: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br/>
              <w:t>Задание 1 / 3</w:t>
            </w:r>
            <w:proofErr w:type="gramStart"/>
            <w:r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br/>
            </w:r>
            <w:r w:rsidRPr="00355AB0">
              <w:rPr>
                <w:rFonts w:ascii="robotolight" w:eastAsia="Times New Roman" w:hAnsi="robotolight" w:cs="Times New Roman"/>
                <w:i/>
                <w:iCs/>
                <w:color w:val="101828"/>
                <w:sz w:val="24"/>
                <w:szCs w:val="24"/>
                <w:lang w:eastAsia="ru-RU"/>
              </w:rPr>
              <w:t>П</w:t>
            </w:r>
            <w:proofErr w:type="gramEnd"/>
            <w:r w:rsidRPr="00355AB0">
              <w:rPr>
                <w:rFonts w:ascii="robotolight" w:eastAsia="Times New Roman" w:hAnsi="robotolight" w:cs="Times New Roman"/>
                <w:i/>
                <w:iCs/>
                <w:color w:val="101828"/>
                <w:sz w:val="24"/>
                <w:szCs w:val="24"/>
                <w:lang w:eastAsia="ru-RU"/>
              </w:rPr>
              <w:t>рочитайте текст «Карнавал в школе», расположенный справа. Запишите свой ответ на вопрос в виде числа.</w:t>
            </w:r>
            <w:r w:rsidRPr="00355AB0">
              <w:rPr>
                <w:rFonts w:ascii="robotolight" w:eastAsia="Times New Roman" w:hAnsi="robotolight" w:cs="Times New Roman"/>
                <w:i/>
                <w:iCs/>
                <w:color w:val="101828"/>
                <w:sz w:val="24"/>
                <w:szCs w:val="24"/>
                <w:lang w:eastAsia="ru-RU"/>
              </w:rPr>
              <w:br/>
            </w:r>
            <w:r w:rsidRPr="00355AB0">
              <w:rPr>
                <w:rFonts w:ascii="robotolight" w:eastAsia="Times New Roman" w:hAnsi="robotolight" w:cs="Times New Roman"/>
                <w:i/>
                <w:iCs/>
                <w:color w:val="101828"/>
                <w:sz w:val="24"/>
                <w:szCs w:val="24"/>
                <w:lang w:eastAsia="ru-RU"/>
              </w:rPr>
              <w:br/>
            </w:r>
            <w:r w:rsidRPr="00355AB0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Мальчики 5 «Б» класса договорились между собой выбрать костюмы героев из книг «Остров сокровищ» и «Гарри Поттер». Оказалось, что героев из «Острова сокровищ» вдвое больше, чем из «Гарри Поттера».</w:t>
            </w:r>
          </w:p>
          <w:p w:rsidR="00355AB0" w:rsidRPr="00355AB0" w:rsidRDefault="00355AB0" w:rsidP="00355AB0">
            <w:pPr>
              <w:spacing w:after="100" w:afterAutospacing="1" w:line="240" w:lineRule="auto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Сколько героев «Острова сокровищ» предполагают участвовать в карнавале?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0"/>
            </w:tblGrid>
            <w:tr w:rsidR="00355AB0" w:rsidRPr="00355AB0" w:rsidTr="00355AB0">
              <w:tc>
                <w:tcPr>
                  <w:tcW w:w="3700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Запишите свой ответ в виде числа.</w:t>
                  </w:r>
                </w:p>
              </w:tc>
            </w:tr>
          </w:tbl>
          <w:p w:rsidR="00355AB0" w:rsidRPr="00355AB0" w:rsidRDefault="00355AB0" w:rsidP="00355AB0">
            <w:pPr>
              <w:spacing w:after="0" w:line="240" w:lineRule="auto"/>
              <w:rPr>
                <w:rFonts w:ascii="robotolight" w:eastAsia="Times New Roman" w:hAnsi="robotolight" w:cs="Times New Roman"/>
                <w:vanish/>
                <w:color w:val="101828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0"/>
            </w:tblGrid>
            <w:tr w:rsidR="00355AB0" w:rsidRPr="00355AB0" w:rsidTr="00355AB0">
              <w:tc>
                <w:tcPr>
                  <w:tcW w:w="1020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9" type="#_x0000_t75" style="width:60.75pt;height:18pt" o:ole="">
                        <v:imagedata r:id="rId8" o:title=""/>
                      </v:shape>
                      <w:control r:id="rId9" w:name="DefaultOcxName" w:shapeid="_x0000_i1039"/>
                    </w:object>
                  </w:r>
                </w:p>
              </w:tc>
            </w:tr>
          </w:tbl>
          <w:p w:rsidR="00355AB0" w:rsidRPr="00355AB0" w:rsidRDefault="00355AB0" w:rsidP="00355AB0">
            <w:pPr>
              <w:spacing w:after="0" w:line="240" w:lineRule="auto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</w:p>
        </w:tc>
        <w:tc>
          <w:tcPr>
            <w:tcW w:w="73" w:type="dxa"/>
            <w:shd w:val="clear" w:color="auto" w:fill="FFFFFF"/>
            <w:vAlign w:val="center"/>
            <w:hideMark/>
          </w:tcPr>
          <w:p w:rsidR="00355AB0" w:rsidRPr="00355AB0" w:rsidRDefault="00355AB0" w:rsidP="00355AB0">
            <w:pPr>
              <w:spacing w:after="0" w:line="240" w:lineRule="auto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1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355AB0" w:rsidRPr="00355AB0" w:rsidRDefault="00355AB0" w:rsidP="00355AB0">
            <w:pPr>
              <w:spacing w:after="100" w:afterAutospacing="1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КАРНАВАЛ В ШКОЛЕ</w:t>
            </w:r>
          </w:p>
          <w:tbl>
            <w:tblPr>
              <w:tblW w:w="506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36"/>
              <w:gridCol w:w="1530"/>
            </w:tblGrid>
            <w:tr w:rsidR="00355AB0" w:rsidRPr="00355AB0" w:rsidTr="00355AB0">
              <w:trPr>
                <w:trHeight w:val="1305"/>
              </w:trPr>
              <w:tc>
                <w:tcPr>
                  <w:tcW w:w="3536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школе перед началом летних каникул решили устроить карнавал для учащихся 4-5 классов. Было решено, что каждый участник придёт в костюме. Это может быть, например, костюм рыцаря или принцессы, звездочёта или феи, льва или Нептуна. Во время карнавала будет проведена лотерея и конкурс на лучший костюм.    </w:t>
                  </w:r>
                </w:p>
              </w:tc>
              <w:tc>
                <w:tcPr>
                  <w:tcW w:w="1530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E8C4035" wp14:editId="0587F837">
                        <wp:extent cx="698988" cy="1009650"/>
                        <wp:effectExtent l="0" t="0" r="6350" b="0"/>
                        <wp:docPr id="3" name="Рисунок 3" descr="https://storage.fg.resh.edu.ru/uploadsForRichText/415114df-c6ee-c3b3-3e11-f0189148b7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storage.fg.resh.edu.ru/uploadsForRichText/415114df-c6ee-c3b3-3e11-f0189148b7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988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55AB0" w:rsidRPr="00355AB0" w:rsidTr="00355AB0">
              <w:trPr>
                <w:gridAfter w:val="1"/>
                <w:wAfter w:w="1530" w:type="dxa"/>
                <w:trHeight w:val="540"/>
              </w:trPr>
              <w:tc>
                <w:tcPr>
                  <w:tcW w:w="3536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Учащиеся 5 «Б» класса, в котором 15 мальчиков и 13 девочек, собираются принять участие в карнавале.</w:t>
                  </w: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355AB0" w:rsidRPr="00355AB0" w:rsidRDefault="00355AB0" w:rsidP="00355AB0">
            <w:pPr>
              <w:spacing w:after="100" w:afterAutospacing="1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 </w:t>
            </w:r>
          </w:p>
          <w:p w:rsidR="00355AB0" w:rsidRPr="00355AB0" w:rsidRDefault="00355AB0" w:rsidP="00355AB0">
            <w:pPr>
              <w:spacing w:after="100" w:afterAutospacing="1" w:line="240" w:lineRule="auto"/>
              <w:jc w:val="both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  </w:t>
            </w:r>
          </w:p>
        </w:tc>
      </w:tr>
      <w:tr w:rsidR="00355AB0" w:rsidRPr="00355AB0" w:rsidTr="00355AB0">
        <w:trPr>
          <w:trHeight w:val="3960"/>
        </w:trPr>
        <w:tc>
          <w:tcPr>
            <w:tcW w:w="5654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355AB0" w:rsidRPr="00355AB0" w:rsidRDefault="009B7500" w:rsidP="00355AB0">
            <w:pPr>
              <w:spacing w:before="450" w:after="450" w:line="240" w:lineRule="auto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  <w:r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lastRenderedPageBreak/>
              <w:t>Карнавал в школе</w:t>
            </w:r>
            <w:r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br/>
              <w:t>Задание 2 / 3</w:t>
            </w:r>
            <w:proofErr w:type="gramStart"/>
            <w:r w:rsidR="00355AB0"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="00355AB0"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рочитайте текст «Карнавал в школе», расположенный справа. Заполните таблицу и запишите свой ответ на вопрос в виде числа.</w:t>
            </w:r>
          </w:p>
          <w:p w:rsidR="00355AB0" w:rsidRPr="00355AB0" w:rsidRDefault="00355AB0" w:rsidP="00355AB0">
            <w:pPr>
              <w:spacing w:before="450" w:after="450" w:line="240" w:lineRule="auto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br/>
              <w:t>Даша собирается нашить на костюм брата 5 фигур, используя правило этой последовательности. Помогите Даше определить количество звёздочек, которое ей понадобится.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50"/>
            </w:tblGrid>
            <w:tr w:rsidR="00355AB0" w:rsidRPr="00355AB0" w:rsidTr="00355AB0">
              <w:trPr>
                <w:trHeight w:val="180"/>
              </w:trPr>
              <w:tc>
                <w:tcPr>
                  <w:tcW w:w="3350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Заполните следующую таблицу.</w:t>
                  </w:r>
                </w:p>
              </w:tc>
            </w:tr>
          </w:tbl>
          <w:p w:rsidR="00355AB0" w:rsidRPr="00355AB0" w:rsidRDefault="00355AB0" w:rsidP="00355AB0">
            <w:pPr>
              <w:spacing w:before="450" w:after="450" w:line="240" w:lineRule="auto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Количество звёздочек</w:t>
            </w:r>
          </w:p>
          <w:tbl>
            <w:tblPr>
              <w:tblW w:w="731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39"/>
              <w:gridCol w:w="1356"/>
              <w:gridCol w:w="3522"/>
            </w:tblGrid>
            <w:tr w:rsidR="00355AB0" w:rsidRPr="00355AB0" w:rsidTr="00355AB0">
              <w:trPr>
                <w:trHeight w:val="810"/>
              </w:trPr>
              <w:tc>
                <w:tcPr>
                  <w:tcW w:w="24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Фигура</w:t>
                  </w:r>
                </w:p>
              </w:tc>
              <w:tc>
                <w:tcPr>
                  <w:tcW w:w="13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звёздочек для одной фигуры</w:t>
                  </w:r>
                </w:p>
              </w:tc>
              <w:tc>
                <w:tcPr>
                  <w:tcW w:w="3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Общее количество звёздочек</w:t>
                  </w:r>
                </w:p>
              </w:tc>
            </w:tr>
            <w:tr w:rsidR="00355AB0" w:rsidRPr="00355AB0" w:rsidTr="00355AB0">
              <w:trPr>
                <w:trHeight w:val="270"/>
              </w:trPr>
              <w:tc>
                <w:tcPr>
                  <w:tcW w:w="24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(первая)</w:t>
                  </w:r>
                </w:p>
              </w:tc>
              <w:tc>
                <w:tcPr>
                  <w:tcW w:w="13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355AB0" w:rsidRPr="00355AB0" w:rsidTr="00355AB0">
              <w:trPr>
                <w:trHeight w:val="270"/>
              </w:trPr>
              <w:tc>
                <w:tcPr>
                  <w:tcW w:w="24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"/>
                  </w:tblGrid>
                  <w:tr w:rsidR="00355AB0" w:rsidRPr="00355AB0" w:rsidTr="00355AB0">
                    <w:tc>
                      <w:tcPr>
                        <w:tcW w:w="150" w:type="dxa"/>
                        <w:vAlign w:val="center"/>
                        <w:hideMark/>
                      </w:tcPr>
                      <w:p w:rsidR="00355AB0" w:rsidRPr="00355AB0" w:rsidRDefault="00355AB0" w:rsidP="00355AB0">
                        <w:pPr>
                          <w:spacing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55AB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</w:tr>
                </w:tbl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"/>
                  </w:tblGrid>
                  <w:tr w:rsidR="00355AB0" w:rsidRPr="00355AB0" w:rsidTr="00355AB0">
                    <w:tc>
                      <w:tcPr>
                        <w:tcW w:w="150" w:type="dxa"/>
                        <w:vAlign w:val="center"/>
                        <w:hideMark/>
                      </w:tcPr>
                      <w:p w:rsidR="00355AB0" w:rsidRPr="00355AB0" w:rsidRDefault="00355AB0" w:rsidP="00355AB0">
                        <w:pPr>
                          <w:spacing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55AB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</w:tr>
                </w:tbl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5AB0" w:rsidRPr="00355AB0" w:rsidTr="00355AB0">
              <w:trPr>
                <w:trHeight w:val="270"/>
              </w:trPr>
              <w:tc>
                <w:tcPr>
                  <w:tcW w:w="24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3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355AB0" w:rsidRPr="00355AB0" w:rsidTr="00355AB0">
              <w:trPr>
                <w:trHeight w:val="270"/>
              </w:trPr>
              <w:tc>
                <w:tcPr>
                  <w:tcW w:w="24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"/>
                  </w:tblGrid>
                  <w:tr w:rsidR="00355AB0" w:rsidRPr="00355AB0" w:rsidTr="00355AB0">
                    <w:tc>
                      <w:tcPr>
                        <w:tcW w:w="150" w:type="dxa"/>
                        <w:vAlign w:val="center"/>
                        <w:hideMark/>
                      </w:tcPr>
                      <w:p w:rsidR="00355AB0" w:rsidRPr="00355AB0" w:rsidRDefault="00355AB0" w:rsidP="00355AB0">
                        <w:pPr>
                          <w:spacing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55AB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0"/>
                  </w:tblGrid>
                  <w:tr w:rsidR="00355AB0" w:rsidRPr="00355AB0" w:rsidTr="00355AB0">
                    <w:tc>
                      <w:tcPr>
                        <w:tcW w:w="1020" w:type="dxa"/>
                        <w:vAlign w:val="center"/>
                        <w:hideMark/>
                      </w:tcPr>
                      <w:p w:rsidR="00355AB0" w:rsidRPr="00355AB0" w:rsidRDefault="00355AB0" w:rsidP="00355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55AB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25" w:dyaOrig="225">
                            <v:shape id="_x0000_i1043" type="#_x0000_t75" style="width:60.75pt;height:18pt" o:ole="">
                              <v:imagedata r:id="rId8" o:title=""/>
                            </v:shape>
                            <w:control r:id="rId11" w:name="DefaultOcxName5" w:shapeid="_x0000_i1043"/>
                          </w:object>
                        </w:r>
                      </w:p>
                    </w:tc>
                  </w:tr>
                </w:tbl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0"/>
                  </w:tblGrid>
                  <w:tr w:rsidR="00355AB0" w:rsidRPr="00355AB0" w:rsidTr="00355AB0">
                    <w:tc>
                      <w:tcPr>
                        <w:tcW w:w="1020" w:type="dxa"/>
                        <w:vAlign w:val="center"/>
                        <w:hideMark/>
                      </w:tcPr>
                      <w:p w:rsidR="00355AB0" w:rsidRPr="00355AB0" w:rsidRDefault="00355AB0" w:rsidP="00355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55AB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25" w:dyaOrig="225">
                            <v:shape id="_x0000_i1047" type="#_x0000_t75" style="width:60.75pt;height:18pt" o:ole="">
                              <v:imagedata r:id="rId8" o:title=""/>
                            </v:shape>
                            <w:control r:id="rId12" w:name="DefaultOcxName1" w:shapeid="_x0000_i1047"/>
                          </w:object>
                        </w:r>
                      </w:p>
                    </w:tc>
                  </w:tr>
                </w:tbl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5AB0" w:rsidRPr="00355AB0" w:rsidTr="00355AB0">
              <w:trPr>
                <w:trHeight w:val="270"/>
              </w:trPr>
              <w:tc>
                <w:tcPr>
                  <w:tcW w:w="24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3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0"/>
                  </w:tblGrid>
                  <w:tr w:rsidR="00355AB0" w:rsidRPr="00355AB0" w:rsidTr="00355AB0">
                    <w:tc>
                      <w:tcPr>
                        <w:tcW w:w="1020" w:type="dxa"/>
                        <w:vAlign w:val="center"/>
                        <w:hideMark/>
                      </w:tcPr>
                      <w:p w:rsidR="00355AB0" w:rsidRPr="00355AB0" w:rsidRDefault="00355AB0" w:rsidP="00355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55AB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25" w:dyaOrig="225">
                            <v:shape id="_x0000_i1051" type="#_x0000_t75" style="width:60.75pt;height:18pt" o:ole="">
                              <v:imagedata r:id="rId8" o:title=""/>
                            </v:shape>
                            <w:control r:id="rId13" w:name="DefaultOcxName2" w:shapeid="_x0000_i1051"/>
                          </w:object>
                        </w:r>
                      </w:p>
                    </w:tc>
                  </w:tr>
                </w:tbl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0"/>
                  </w:tblGrid>
                  <w:tr w:rsidR="00355AB0" w:rsidRPr="00355AB0" w:rsidTr="00355AB0">
                    <w:tc>
                      <w:tcPr>
                        <w:tcW w:w="1020" w:type="dxa"/>
                        <w:vAlign w:val="center"/>
                        <w:hideMark/>
                      </w:tcPr>
                      <w:p w:rsidR="00355AB0" w:rsidRPr="00355AB0" w:rsidRDefault="00355AB0" w:rsidP="00355A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55AB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25" w:dyaOrig="225">
                            <v:shape id="_x0000_i1055" type="#_x0000_t75" style="width:60.75pt;height:18pt" o:ole="">
                              <v:imagedata r:id="rId8" o:title=""/>
                            </v:shape>
                            <w:control r:id="rId14" w:name="DefaultOcxName3" w:shapeid="_x0000_i1055"/>
                          </w:object>
                        </w:r>
                      </w:p>
                    </w:tc>
                  </w:tr>
                </w:tbl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55AB0" w:rsidRPr="00355AB0" w:rsidRDefault="00355AB0" w:rsidP="00355AB0">
            <w:pPr>
              <w:spacing w:before="450" w:after="450" w:line="240" w:lineRule="auto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Сколько звёздочек нужно Даше, чтобы нашить на костюм пять фигур?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0"/>
            </w:tblGrid>
            <w:tr w:rsidR="00355AB0" w:rsidRPr="00355AB0" w:rsidTr="00355AB0">
              <w:tc>
                <w:tcPr>
                  <w:tcW w:w="3700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Запишите свой ответ в виде числа.</w:t>
                  </w:r>
                </w:p>
              </w:tc>
            </w:tr>
          </w:tbl>
          <w:p w:rsidR="00355AB0" w:rsidRPr="00355AB0" w:rsidRDefault="00355AB0" w:rsidP="00355AB0">
            <w:pPr>
              <w:spacing w:before="450" w:after="450" w:line="240" w:lineRule="auto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</w:p>
        </w:tc>
        <w:tc>
          <w:tcPr>
            <w:tcW w:w="73" w:type="dxa"/>
            <w:shd w:val="clear" w:color="auto" w:fill="FFFFFF"/>
            <w:vAlign w:val="center"/>
            <w:hideMark/>
          </w:tcPr>
          <w:p w:rsidR="00355AB0" w:rsidRPr="00355AB0" w:rsidRDefault="00355AB0" w:rsidP="00355AB0">
            <w:pPr>
              <w:spacing w:after="0" w:line="240" w:lineRule="auto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1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355AB0" w:rsidRPr="00355AB0" w:rsidRDefault="00355AB0" w:rsidP="00355AB0">
            <w:pPr>
              <w:spacing w:after="100" w:afterAutospacing="1" w:line="240" w:lineRule="auto"/>
              <w:jc w:val="center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КАРНАВАЛ В ШКОЛЕ</w:t>
            </w:r>
          </w:p>
          <w:tbl>
            <w:tblPr>
              <w:tblW w:w="494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91"/>
              <w:gridCol w:w="1849"/>
            </w:tblGrid>
            <w:tr w:rsidR="00355AB0" w:rsidRPr="00355AB0" w:rsidTr="00355AB0">
              <w:trPr>
                <w:trHeight w:val="1560"/>
              </w:trPr>
              <w:tc>
                <w:tcPr>
                  <w:tcW w:w="3091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школе перед началом летних каникул решили устроить карнавал для учащихся 4-5 классов. Было решено, что каждый участник придёт в костюме. Коля решил нарядиться звездочётом. Его младшая сестра Даша помогает Коле с подготовкой костюма.</w:t>
                  </w:r>
                </w:p>
              </w:tc>
              <w:tc>
                <w:tcPr>
                  <w:tcW w:w="1849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5143F66" wp14:editId="44D0EFB7">
                        <wp:extent cx="790575" cy="1141942"/>
                        <wp:effectExtent l="0" t="0" r="0" b="1270"/>
                        <wp:docPr id="6" name="Рисунок 6" descr="https://storage.fg.resh.edu.ru/uploadsForRichText/6dd67a83-112a-8a9a-9d92-1e2753dbf08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s://storage.fg.resh.edu.ru/uploadsForRichText/6dd67a83-112a-8a9a-9d92-1e2753dbf08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1141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55AB0" w:rsidRPr="00355AB0" w:rsidRDefault="00355AB0" w:rsidP="00355AB0">
            <w:pPr>
              <w:spacing w:after="100" w:afterAutospacing="1" w:line="240" w:lineRule="auto"/>
              <w:jc w:val="center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Она нашивает бусины-звёздочки</w:t>
            </w:r>
            <w:proofErr w:type="gramStart"/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 xml:space="preserve"> (</w:t>
            </w:r>
            <w:r w:rsidRPr="00355AB0">
              <w:rPr>
                <w:rFonts w:ascii="robotolight" w:eastAsia="Times New Roman" w:hAnsi="robotolight" w:cs="Times New Roman"/>
                <w:b/>
                <w:bCs/>
                <w:noProof/>
                <w:color w:val="101828"/>
                <w:sz w:val="24"/>
                <w:szCs w:val="24"/>
                <w:lang w:eastAsia="ru-RU"/>
              </w:rPr>
              <w:drawing>
                <wp:inline distT="0" distB="0" distL="0" distR="0" wp14:anchorId="1E891A25" wp14:editId="0CBCCF0B">
                  <wp:extent cx="257175" cy="323850"/>
                  <wp:effectExtent l="0" t="0" r="9525" b="0"/>
                  <wp:docPr id="5" name="Рисунок 5" descr="https://storage.fg.resh.edu.ru/uploadsForRichText/a3f7a5c4-0ead-2f65-e495-fc4713f30d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storage.fg.resh.edu.ru/uploadsForRichText/a3f7a5c4-0ead-2f65-e495-fc4713f30d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 xml:space="preserve">) </w:t>
            </w:r>
            <w:proofErr w:type="gramEnd"/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на плащ звездочёта по правилу так, как показано на рисунке.</w:t>
            </w:r>
          </w:p>
          <w:p w:rsidR="00355AB0" w:rsidRPr="00355AB0" w:rsidRDefault="00355AB0" w:rsidP="00355AB0">
            <w:pPr>
              <w:spacing w:after="100" w:afterAutospacing="1" w:line="240" w:lineRule="auto"/>
              <w:ind w:right="1841"/>
              <w:jc w:val="center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noProof/>
                <w:color w:val="101828"/>
                <w:sz w:val="24"/>
                <w:szCs w:val="24"/>
                <w:lang w:eastAsia="ru-RU"/>
              </w:rPr>
              <w:drawing>
                <wp:inline distT="0" distB="0" distL="0" distR="0" wp14:anchorId="425F850E" wp14:editId="65803C6E">
                  <wp:extent cx="2847765" cy="1304925"/>
                  <wp:effectExtent l="0" t="0" r="0" b="0"/>
                  <wp:docPr id="4" name="Рисунок 4" descr="https://storage.fg.resh.edu.ru/uploadsForRichText/3fd043ca-796b-92d9-5cb5-6be688c8e65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storage.fg.resh.edu.ru/uploadsForRichText/3fd043ca-796b-92d9-5cb5-6be688c8e65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76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5AB0" w:rsidRPr="00355AB0" w:rsidTr="00355AB0">
        <w:trPr>
          <w:trHeight w:val="6000"/>
        </w:trPr>
        <w:tc>
          <w:tcPr>
            <w:tcW w:w="5654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355AB0" w:rsidRPr="00355AB0" w:rsidRDefault="00355AB0" w:rsidP="00355AB0">
            <w:pPr>
              <w:spacing w:before="450" w:after="450" w:line="240" w:lineRule="auto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lastRenderedPageBreak/>
              <w:t>Карнавал в школе</w:t>
            </w: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br/>
              <w:t>Задание 3 / 3</w:t>
            </w:r>
            <w:proofErr w:type="gramStart"/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br/>
            </w: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рочитайте текст «Карнавал в школе», расположенный справа. Запишите свой ответ на вопрос в виде чисел.</w:t>
            </w: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br/>
            </w:r>
          </w:p>
          <w:tbl>
            <w:tblPr>
              <w:tblW w:w="536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62"/>
            </w:tblGrid>
            <w:tr w:rsidR="00355AB0" w:rsidRPr="00355AB0" w:rsidTr="00355AB0">
              <w:tc>
                <w:tcPr>
                  <w:tcW w:w="5362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Запишите номера всех выигрышных билетов через запятую.</w:t>
                  </w:r>
                </w:p>
              </w:tc>
            </w:tr>
          </w:tbl>
          <w:p w:rsidR="00355AB0" w:rsidRPr="00355AB0" w:rsidRDefault="00355AB0" w:rsidP="00355AB0">
            <w:pPr>
              <w:spacing w:before="450" w:after="450" w:line="240" w:lineRule="auto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45"/>
            </w:tblGrid>
            <w:tr w:rsidR="00355AB0" w:rsidRPr="00355AB0">
              <w:tc>
                <w:tcPr>
                  <w:tcW w:w="1245" w:type="dxa"/>
                  <w:vAlign w:val="center"/>
                  <w:hideMark/>
                </w:tcPr>
                <w:p w:rsidR="00355AB0" w:rsidRPr="00355AB0" w:rsidRDefault="00355AB0" w:rsidP="00355A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55A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59" type="#_x0000_t75" style="width:60.75pt;height:18pt" o:ole="">
                        <v:imagedata r:id="rId8" o:title=""/>
                      </v:shape>
                      <w:control r:id="rId17" w:name="DefaultOcxName6" w:shapeid="_x0000_i1059"/>
                    </w:object>
                  </w:r>
                </w:p>
              </w:tc>
            </w:tr>
          </w:tbl>
          <w:p w:rsidR="00355AB0" w:rsidRPr="00355AB0" w:rsidRDefault="00355AB0" w:rsidP="00355AB0">
            <w:pPr>
              <w:spacing w:before="450" w:after="450" w:line="240" w:lineRule="auto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</w:p>
        </w:tc>
        <w:tc>
          <w:tcPr>
            <w:tcW w:w="73" w:type="dxa"/>
            <w:shd w:val="clear" w:color="auto" w:fill="FFFFFF"/>
            <w:vAlign w:val="center"/>
            <w:hideMark/>
          </w:tcPr>
          <w:p w:rsidR="00355AB0" w:rsidRPr="00355AB0" w:rsidRDefault="00355AB0" w:rsidP="00355AB0">
            <w:pPr>
              <w:spacing w:after="0" w:line="240" w:lineRule="auto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1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355AB0" w:rsidRPr="00355AB0" w:rsidRDefault="00355AB0" w:rsidP="00355AB0">
            <w:pPr>
              <w:spacing w:after="100" w:afterAutospacing="1" w:line="240" w:lineRule="auto"/>
              <w:jc w:val="center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КАРНАВАЛ В ШКОЛЕ</w:t>
            </w:r>
          </w:p>
          <w:p w:rsidR="00355AB0" w:rsidRPr="00355AB0" w:rsidRDefault="00355AB0" w:rsidP="00355AB0">
            <w:pPr>
              <w:spacing w:after="100" w:afterAutospacing="1" w:line="240" w:lineRule="auto"/>
              <w:jc w:val="center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 xml:space="preserve">Перед началом карнавала все участники получили лотерейные билеты с номерами от 1 до 110. Во время карнавала была проведена лотерея. Выигрышными стали номера, обладающие одновременно следующими </w:t>
            </w:r>
            <w:proofErr w:type="spellStart"/>
            <w:proofErr w:type="gramStart"/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тре</w:t>
            </w:r>
            <w:proofErr w:type="spellEnd"/>
            <w:r w:rsidRPr="00355AB0">
              <w:rPr>
                <w:rFonts w:ascii="robotolight" w:eastAsia="Times New Roman" w:hAnsi="robotolight" w:cs="Times New Roman"/>
                <w:b/>
                <w:bCs/>
                <w:noProof/>
                <w:color w:val="101828"/>
                <w:sz w:val="24"/>
                <w:szCs w:val="24"/>
                <w:lang w:eastAsia="ru-RU"/>
              </w:rPr>
              <w:drawing>
                <wp:inline distT="0" distB="0" distL="0" distR="0" wp14:anchorId="7B9430EC" wp14:editId="7F25B834">
                  <wp:extent cx="2697799" cy="1047750"/>
                  <wp:effectExtent l="0" t="0" r="7620" b="0"/>
                  <wp:docPr id="7" name="Рисунок 7" descr="https://storage.fg.resh.edu.ru/uploadsForRichText/c881836b-3081-ee19-86f9-3fd5ca934e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s://storage.fg.resh.edu.ru/uploadsForRichText/c881836b-3081-ee19-86f9-3fd5ca934e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7799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>мя</w:t>
            </w:r>
            <w:proofErr w:type="spellEnd"/>
            <w:proofErr w:type="gramEnd"/>
            <w:r w:rsidRPr="00355AB0"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  <w:t xml:space="preserve"> свойствами:</w:t>
            </w:r>
          </w:p>
          <w:p w:rsidR="00355AB0" w:rsidRPr="00355AB0" w:rsidRDefault="00355AB0" w:rsidP="00355AB0">
            <w:pPr>
              <w:spacing w:after="100" w:afterAutospacing="1" w:line="240" w:lineRule="auto"/>
              <w:jc w:val="center"/>
              <w:rPr>
                <w:rFonts w:ascii="robotolight" w:eastAsia="Times New Roman" w:hAnsi="robotolight" w:cs="Times New Roman"/>
                <w:b/>
                <w:bCs/>
                <w:color w:val="101828"/>
                <w:sz w:val="24"/>
                <w:szCs w:val="24"/>
                <w:lang w:eastAsia="ru-RU"/>
              </w:rPr>
            </w:pPr>
          </w:p>
        </w:tc>
      </w:tr>
    </w:tbl>
    <w:p w:rsidR="00355AB0" w:rsidRDefault="00355AB0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  <w:r w:rsidRPr="00FE63E7">
        <w:rPr>
          <w:rFonts w:ascii="Times New Roman" w:hAnsi="Times New Roman" w:cs="Times New Roman"/>
          <w:sz w:val="52"/>
          <w:szCs w:val="52"/>
        </w:rPr>
        <w:lastRenderedPageBreak/>
        <w:t>КНИГА, КНИЖНАЯ ПОЛКА</w:t>
      </w: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</w:p>
    <w:p w:rsid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</w:p>
    <w:p w:rsidR="00FE63E7" w:rsidRPr="00FE63E7" w:rsidRDefault="00FE63E7" w:rsidP="00FE63E7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  <w:r w:rsidRPr="00FE63E7">
        <w:rPr>
          <w:rFonts w:ascii="Times New Roman" w:hAnsi="Times New Roman" w:cs="Times New Roman"/>
          <w:sz w:val="52"/>
          <w:szCs w:val="52"/>
        </w:rPr>
        <w:t>КНИГА, КНИЖНАЯ ПОЛКА</w:t>
      </w:r>
    </w:p>
    <w:p w:rsidR="00FE63E7" w:rsidRPr="00FE63E7" w:rsidRDefault="00FE63E7" w:rsidP="00355AB0">
      <w:pPr>
        <w:ind w:left="-709"/>
        <w:jc w:val="center"/>
        <w:rPr>
          <w:rFonts w:ascii="Times New Roman" w:hAnsi="Times New Roman" w:cs="Times New Roman"/>
          <w:sz w:val="52"/>
          <w:szCs w:val="52"/>
        </w:rPr>
      </w:pPr>
    </w:p>
    <w:sectPr w:rsidR="00FE63E7" w:rsidRPr="00FE63E7" w:rsidSect="00355AB0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1E5"/>
    <w:multiLevelType w:val="multilevel"/>
    <w:tmpl w:val="1BF6E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B605FD"/>
    <w:multiLevelType w:val="multilevel"/>
    <w:tmpl w:val="D8C22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6AC"/>
    <w:rsid w:val="0000546B"/>
    <w:rsid w:val="0007410E"/>
    <w:rsid w:val="000E3999"/>
    <w:rsid w:val="000F729A"/>
    <w:rsid w:val="001706AC"/>
    <w:rsid w:val="001C3F7B"/>
    <w:rsid w:val="002941B4"/>
    <w:rsid w:val="002A6BEE"/>
    <w:rsid w:val="00355AB0"/>
    <w:rsid w:val="003A6FD6"/>
    <w:rsid w:val="003B5344"/>
    <w:rsid w:val="003B754F"/>
    <w:rsid w:val="00446ACA"/>
    <w:rsid w:val="005547D5"/>
    <w:rsid w:val="005E3FCF"/>
    <w:rsid w:val="00606375"/>
    <w:rsid w:val="0062132F"/>
    <w:rsid w:val="00695476"/>
    <w:rsid w:val="00707082"/>
    <w:rsid w:val="00812DEA"/>
    <w:rsid w:val="00921318"/>
    <w:rsid w:val="009B7500"/>
    <w:rsid w:val="00A94B70"/>
    <w:rsid w:val="00BF48BF"/>
    <w:rsid w:val="00C05BB6"/>
    <w:rsid w:val="00C1532B"/>
    <w:rsid w:val="00E43A97"/>
    <w:rsid w:val="00E845C9"/>
    <w:rsid w:val="00E96669"/>
    <w:rsid w:val="00EB196A"/>
    <w:rsid w:val="00EE239E"/>
    <w:rsid w:val="00F0113E"/>
    <w:rsid w:val="00F05BBF"/>
    <w:rsid w:val="00F92D4E"/>
    <w:rsid w:val="00FE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06A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12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DE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EE2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355A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06A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12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DE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EE2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355A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control" Target="activeX/activeX3.xml"/><Relationship Id="rId17" Type="http://schemas.openxmlformats.org/officeDocument/2006/relationships/control" Target="activeX/activeX6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ntrol" Target="activeX/activeX2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07824-8F4C-4414-A673-AB9B78D8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9</Pages>
  <Words>2460</Words>
  <Characters>14023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5</cp:revision>
  <cp:lastPrinted>2022-12-01T15:33:00Z</cp:lastPrinted>
  <dcterms:created xsi:type="dcterms:W3CDTF">2022-11-27T06:28:00Z</dcterms:created>
  <dcterms:modified xsi:type="dcterms:W3CDTF">2022-12-01T15:41:00Z</dcterms:modified>
</cp:coreProperties>
</file>